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2853" w14:textId="677E2F24" w:rsidR="004A069D" w:rsidRPr="004A069D" w:rsidRDefault="004A069D" w:rsidP="004A069D">
      <w:pPr>
        <w:keepNext/>
        <w:spacing w:line="360" w:lineRule="auto"/>
        <w:ind w:firstLine="0"/>
        <w:jc w:val="center"/>
        <w:outlineLvl w:val="0"/>
        <w:rPr>
          <w:rFonts w:asciiTheme="minorHAnsi" w:eastAsiaTheme="majorEastAsia" w:hAnsiTheme="minorHAnsi" w:cs="Times New Roman"/>
          <w:b/>
          <w:bCs/>
          <w:kern w:val="32"/>
          <w:sz w:val="36"/>
          <w:szCs w:val="32"/>
          <w:lang w:val="es-ES"/>
        </w:rPr>
      </w:pPr>
      <w:r w:rsidRPr="004A069D">
        <w:rPr>
          <w:rFonts w:asciiTheme="minorHAnsi" w:eastAsiaTheme="majorEastAsia" w:hAnsiTheme="minorHAnsi" w:cs="Times New Roman"/>
          <w:b/>
          <w:bCs/>
          <w:kern w:val="32"/>
          <w:sz w:val="36"/>
          <w:szCs w:val="32"/>
          <w:lang w:val="es-ES"/>
        </w:rPr>
        <w:t>SALESIAN</w:t>
      </w:r>
      <w:r w:rsidRPr="00EB369A">
        <w:rPr>
          <w:rFonts w:asciiTheme="minorHAnsi" w:eastAsiaTheme="majorEastAsia" w:hAnsiTheme="minorHAnsi" w:cs="Times New Roman"/>
          <w:b/>
          <w:bCs/>
          <w:kern w:val="32"/>
          <w:sz w:val="36"/>
          <w:szCs w:val="32"/>
          <w:lang w:val="es-ES"/>
        </w:rPr>
        <w:t>OS</w:t>
      </w:r>
      <w:r w:rsidRPr="004A069D">
        <w:rPr>
          <w:rFonts w:asciiTheme="minorHAnsi" w:eastAsiaTheme="majorEastAsia" w:hAnsiTheme="minorHAnsi" w:cs="Times New Roman"/>
          <w:b/>
          <w:bCs/>
          <w:spacing w:val="-6"/>
          <w:kern w:val="32"/>
          <w:sz w:val="36"/>
          <w:szCs w:val="32"/>
          <w:lang w:val="es-ES"/>
        </w:rPr>
        <w:t xml:space="preserve"> </w:t>
      </w:r>
      <w:r w:rsidRPr="004A069D">
        <w:rPr>
          <w:rFonts w:asciiTheme="minorHAnsi" w:eastAsiaTheme="majorEastAsia" w:hAnsiTheme="minorHAnsi" w:cs="Times New Roman"/>
          <w:b/>
          <w:bCs/>
          <w:kern w:val="32"/>
          <w:sz w:val="36"/>
          <w:szCs w:val="32"/>
          <w:lang w:val="es-ES"/>
        </w:rPr>
        <w:t>D</w:t>
      </w:r>
      <w:r w:rsidRPr="00EB369A">
        <w:rPr>
          <w:rFonts w:asciiTheme="minorHAnsi" w:eastAsiaTheme="majorEastAsia" w:hAnsiTheme="minorHAnsi" w:cs="Times New Roman"/>
          <w:b/>
          <w:bCs/>
          <w:kern w:val="32"/>
          <w:sz w:val="36"/>
          <w:szCs w:val="32"/>
          <w:lang w:val="es-ES"/>
        </w:rPr>
        <w:t>E</w:t>
      </w:r>
      <w:r w:rsidRPr="004A069D">
        <w:rPr>
          <w:rFonts w:asciiTheme="minorHAnsi" w:eastAsiaTheme="majorEastAsia" w:hAnsiTheme="minorHAnsi" w:cs="Times New Roman"/>
          <w:b/>
          <w:bCs/>
          <w:spacing w:val="-6"/>
          <w:kern w:val="32"/>
          <w:sz w:val="36"/>
          <w:szCs w:val="32"/>
          <w:lang w:val="es-ES"/>
        </w:rPr>
        <w:t xml:space="preserve"> </w:t>
      </w:r>
      <w:r w:rsidRPr="004A069D">
        <w:rPr>
          <w:rFonts w:asciiTheme="minorHAnsi" w:eastAsiaTheme="majorEastAsia" w:hAnsiTheme="minorHAnsi" w:cs="Times New Roman"/>
          <w:b/>
          <w:bCs/>
          <w:kern w:val="32"/>
          <w:sz w:val="36"/>
          <w:szCs w:val="32"/>
          <w:lang w:val="es-ES"/>
        </w:rPr>
        <w:t>DON</w:t>
      </w:r>
      <w:r w:rsidRPr="004A069D">
        <w:rPr>
          <w:rFonts w:asciiTheme="minorHAnsi" w:eastAsiaTheme="majorEastAsia" w:hAnsiTheme="minorHAnsi" w:cs="Times New Roman"/>
          <w:b/>
          <w:bCs/>
          <w:spacing w:val="-6"/>
          <w:kern w:val="32"/>
          <w:sz w:val="36"/>
          <w:szCs w:val="32"/>
          <w:lang w:val="es-ES"/>
        </w:rPr>
        <w:t xml:space="preserve"> </w:t>
      </w:r>
      <w:r w:rsidRPr="004A069D">
        <w:rPr>
          <w:rFonts w:asciiTheme="minorHAnsi" w:eastAsiaTheme="majorEastAsia" w:hAnsiTheme="minorHAnsi" w:cs="Times New Roman"/>
          <w:b/>
          <w:bCs/>
          <w:kern w:val="32"/>
          <w:sz w:val="36"/>
          <w:szCs w:val="32"/>
          <w:lang w:val="es-ES"/>
        </w:rPr>
        <w:t xml:space="preserve">BOSCO </w:t>
      </w:r>
    </w:p>
    <w:p w14:paraId="640FCE05" w14:textId="34E6CDF2" w:rsidR="004A069D" w:rsidRPr="004A069D" w:rsidRDefault="004A069D" w:rsidP="004A069D">
      <w:pPr>
        <w:keepNext/>
        <w:spacing w:line="360" w:lineRule="auto"/>
        <w:ind w:firstLine="0"/>
        <w:jc w:val="center"/>
        <w:outlineLvl w:val="0"/>
        <w:rPr>
          <w:rFonts w:asciiTheme="minorHAnsi" w:eastAsiaTheme="majorEastAsia" w:hAnsiTheme="minorHAnsi" w:cs="Times New Roman"/>
          <w:b/>
          <w:bCs/>
          <w:kern w:val="32"/>
          <w:sz w:val="36"/>
          <w:szCs w:val="22"/>
          <w:lang w:val="es-ES"/>
        </w:rPr>
      </w:pPr>
      <w:r w:rsidRPr="004A069D">
        <w:rPr>
          <w:rFonts w:asciiTheme="minorHAnsi" w:eastAsiaTheme="majorEastAsia" w:hAnsiTheme="minorHAnsi" w:cs="Times New Roman"/>
          <w:b/>
          <w:bCs/>
          <w:kern w:val="32"/>
          <w:sz w:val="36"/>
          <w:szCs w:val="32"/>
          <w:lang w:val="es-ES"/>
        </w:rPr>
        <w:t>CAP</w:t>
      </w:r>
      <w:r w:rsidRPr="00EB369A">
        <w:rPr>
          <w:rFonts w:asciiTheme="minorHAnsi" w:eastAsiaTheme="majorEastAsia" w:hAnsiTheme="minorHAnsi" w:cs="Times New Roman"/>
          <w:b/>
          <w:bCs/>
          <w:kern w:val="32"/>
          <w:sz w:val="36"/>
          <w:szCs w:val="32"/>
          <w:lang w:val="es-ES"/>
        </w:rPr>
        <w:t>Í</w:t>
      </w:r>
      <w:r w:rsidRPr="004A069D">
        <w:rPr>
          <w:rFonts w:asciiTheme="minorHAnsi" w:eastAsiaTheme="majorEastAsia" w:hAnsiTheme="minorHAnsi" w:cs="Times New Roman"/>
          <w:b/>
          <w:bCs/>
          <w:kern w:val="32"/>
          <w:sz w:val="36"/>
          <w:szCs w:val="32"/>
          <w:lang w:val="es-ES"/>
        </w:rPr>
        <w:t>T</w:t>
      </w:r>
      <w:r w:rsidRPr="00EB369A">
        <w:rPr>
          <w:rFonts w:asciiTheme="minorHAnsi" w:eastAsiaTheme="majorEastAsia" w:hAnsiTheme="minorHAnsi" w:cs="Times New Roman"/>
          <w:b/>
          <w:bCs/>
          <w:kern w:val="32"/>
          <w:sz w:val="36"/>
          <w:szCs w:val="32"/>
          <w:lang w:val="es-ES"/>
        </w:rPr>
        <w:t>U</w:t>
      </w:r>
      <w:r w:rsidRPr="004A069D">
        <w:rPr>
          <w:rFonts w:asciiTheme="minorHAnsi" w:eastAsiaTheme="majorEastAsia" w:hAnsiTheme="minorHAnsi" w:cs="Times New Roman"/>
          <w:b/>
          <w:bCs/>
          <w:kern w:val="32"/>
          <w:sz w:val="36"/>
          <w:szCs w:val="32"/>
          <w:lang w:val="es-ES"/>
        </w:rPr>
        <w:t>LO</w:t>
      </w:r>
      <w:r w:rsidRPr="004A069D">
        <w:rPr>
          <w:rFonts w:asciiTheme="minorHAnsi" w:eastAsiaTheme="majorEastAsia" w:hAnsiTheme="minorHAnsi" w:cs="Times New Roman"/>
          <w:b/>
          <w:bCs/>
          <w:spacing w:val="-16"/>
          <w:kern w:val="32"/>
          <w:sz w:val="36"/>
          <w:szCs w:val="32"/>
          <w:lang w:val="es-ES"/>
        </w:rPr>
        <w:t xml:space="preserve"> </w:t>
      </w:r>
      <w:r w:rsidRPr="004A069D">
        <w:rPr>
          <w:rFonts w:asciiTheme="minorHAnsi" w:eastAsiaTheme="majorEastAsia" w:hAnsiTheme="minorHAnsi" w:cs="Times New Roman"/>
          <w:b/>
          <w:bCs/>
          <w:kern w:val="32"/>
          <w:sz w:val="36"/>
          <w:szCs w:val="32"/>
          <w:lang w:val="es-ES"/>
        </w:rPr>
        <w:t>GENERAL</w:t>
      </w:r>
      <w:r w:rsidRPr="004A069D">
        <w:rPr>
          <w:rFonts w:asciiTheme="minorHAnsi" w:eastAsiaTheme="majorEastAsia" w:hAnsiTheme="minorHAnsi" w:cs="Times New Roman"/>
          <w:b/>
          <w:bCs/>
          <w:spacing w:val="-16"/>
          <w:kern w:val="32"/>
          <w:sz w:val="36"/>
          <w:szCs w:val="32"/>
          <w:lang w:val="es-ES"/>
        </w:rPr>
        <w:t xml:space="preserve"> </w:t>
      </w:r>
      <w:r w:rsidRPr="004A069D">
        <w:rPr>
          <w:rFonts w:asciiTheme="minorHAnsi" w:eastAsiaTheme="majorEastAsia" w:hAnsiTheme="minorHAnsi" w:cs="Times New Roman"/>
          <w:b/>
          <w:bCs/>
          <w:spacing w:val="-4"/>
          <w:kern w:val="32"/>
          <w:sz w:val="36"/>
          <w:szCs w:val="32"/>
          <w:lang w:val="es-ES"/>
        </w:rPr>
        <w:t>XXIX</w:t>
      </w:r>
    </w:p>
    <w:p w14:paraId="4D5F75CD" w14:textId="77777777" w:rsidR="004A069D" w:rsidRPr="004A069D" w:rsidRDefault="004A069D" w:rsidP="004A069D">
      <w:pPr>
        <w:keepNext/>
        <w:ind w:firstLine="0"/>
        <w:jc w:val="center"/>
        <w:outlineLvl w:val="0"/>
        <w:rPr>
          <w:rFonts w:asciiTheme="minorHAnsi" w:eastAsia="Times New Roman" w:hAnsiTheme="minorHAnsi" w:cs="Times New Roman"/>
          <w:b/>
          <w:color w:val="253166"/>
          <w:sz w:val="56"/>
          <w:lang w:val="es-ES"/>
        </w:rPr>
      </w:pPr>
    </w:p>
    <w:p w14:paraId="62370719" w14:textId="77777777" w:rsidR="004A069D" w:rsidRPr="004A069D" w:rsidRDefault="004A069D" w:rsidP="004A069D">
      <w:pPr>
        <w:rPr>
          <w:rFonts w:asciiTheme="minorHAnsi" w:eastAsia="Times New Roman" w:hAnsiTheme="minorHAnsi" w:cs="Times New Roman"/>
          <w:lang w:val="es-ES"/>
        </w:rPr>
      </w:pPr>
    </w:p>
    <w:p w14:paraId="74182AD0" w14:textId="77777777" w:rsidR="004A069D" w:rsidRPr="004A069D" w:rsidRDefault="004A069D" w:rsidP="004A069D">
      <w:pPr>
        <w:rPr>
          <w:rFonts w:asciiTheme="minorHAnsi" w:eastAsia="Times New Roman" w:hAnsiTheme="minorHAnsi" w:cs="Times New Roman"/>
          <w:lang w:val="es-ES"/>
        </w:rPr>
      </w:pPr>
    </w:p>
    <w:p w14:paraId="5E2F5A82" w14:textId="77777777" w:rsidR="004A069D" w:rsidRPr="004A069D" w:rsidRDefault="004A069D" w:rsidP="004A069D">
      <w:pPr>
        <w:rPr>
          <w:rFonts w:asciiTheme="minorHAnsi" w:eastAsia="Times New Roman" w:hAnsiTheme="minorHAnsi" w:cs="Times New Roman"/>
          <w:lang w:val="es-ES"/>
        </w:rPr>
      </w:pPr>
    </w:p>
    <w:p w14:paraId="59B00B43" w14:textId="72C77236" w:rsidR="004A069D" w:rsidRPr="004A069D" w:rsidRDefault="004A069D" w:rsidP="004A069D">
      <w:pPr>
        <w:keepNext/>
        <w:ind w:firstLine="0"/>
        <w:jc w:val="center"/>
        <w:outlineLvl w:val="0"/>
        <w:rPr>
          <w:rFonts w:asciiTheme="minorHAnsi" w:eastAsiaTheme="majorEastAsia" w:hAnsiTheme="minorHAnsi" w:cs="Times New Roman"/>
          <w:b/>
          <w:bCs/>
          <w:kern w:val="32"/>
          <w:sz w:val="80"/>
          <w:szCs w:val="80"/>
          <w:lang w:val="es-ES"/>
        </w:rPr>
      </w:pPr>
      <w:r w:rsidRPr="004A069D">
        <w:rPr>
          <w:rFonts w:asciiTheme="minorHAnsi" w:eastAsia="Times New Roman" w:hAnsiTheme="minorHAnsi" w:cs="Times New Roman"/>
          <w:b/>
          <w:color w:val="253166"/>
          <w:sz w:val="80"/>
          <w:szCs w:val="80"/>
          <w:lang w:val="es-ES"/>
        </w:rPr>
        <w:t>APASSIONA</w:t>
      </w:r>
      <w:r w:rsidRPr="00EB369A">
        <w:rPr>
          <w:rFonts w:asciiTheme="minorHAnsi" w:eastAsia="Times New Roman" w:hAnsiTheme="minorHAnsi" w:cs="Times New Roman"/>
          <w:b/>
          <w:color w:val="253166"/>
          <w:sz w:val="80"/>
          <w:szCs w:val="80"/>
          <w:lang w:val="es-ES"/>
        </w:rPr>
        <w:t>DOS</w:t>
      </w:r>
    </w:p>
    <w:p w14:paraId="51ACE19B" w14:textId="78293BC1" w:rsidR="004A069D" w:rsidRPr="004A069D" w:rsidRDefault="004A069D" w:rsidP="004A069D">
      <w:pPr>
        <w:keepNext/>
        <w:ind w:firstLine="0"/>
        <w:jc w:val="center"/>
        <w:outlineLvl w:val="0"/>
        <w:rPr>
          <w:rFonts w:asciiTheme="minorHAnsi" w:eastAsiaTheme="majorEastAsia" w:hAnsiTheme="minorHAnsi" w:cs="Times New Roman"/>
          <w:b/>
          <w:bCs/>
          <w:kern w:val="32"/>
          <w:sz w:val="80"/>
          <w:szCs w:val="80"/>
          <w:lang w:val="es-ES"/>
        </w:rPr>
      </w:pPr>
      <w:r w:rsidRPr="00EB369A">
        <w:rPr>
          <w:rFonts w:asciiTheme="minorHAnsi" w:eastAsia="Times New Roman" w:hAnsiTheme="minorHAnsi" w:cs="Times New Roman"/>
          <w:b/>
          <w:color w:val="253166"/>
          <w:sz w:val="80"/>
          <w:szCs w:val="80"/>
          <w:lang w:val="es-ES"/>
        </w:rPr>
        <w:t>DE JESU</w:t>
      </w:r>
      <w:r w:rsidRPr="004A069D">
        <w:rPr>
          <w:rFonts w:asciiTheme="minorHAnsi" w:eastAsia="Times New Roman" w:hAnsiTheme="minorHAnsi" w:cs="Times New Roman"/>
          <w:b/>
          <w:color w:val="253166"/>
          <w:sz w:val="80"/>
          <w:szCs w:val="80"/>
          <w:lang w:val="es-ES"/>
        </w:rPr>
        <w:t>CRISTO,</w:t>
      </w:r>
    </w:p>
    <w:p w14:paraId="7057D019" w14:textId="4CBA6F64" w:rsidR="004A069D" w:rsidRPr="004A069D" w:rsidRDefault="004A069D" w:rsidP="004A069D">
      <w:pPr>
        <w:keepNext/>
        <w:ind w:firstLine="0"/>
        <w:jc w:val="center"/>
        <w:outlineLvl w:val="0"/>
        <w:rPr>
          <w:rFonts w:asciiTheme="minorHAnsi" w:eastAsia="Times New Roman" w:hAnsiTheme="minorHAnsi" w:cs="Times New Roman"/>
          <w:b/>
          <w:color w:val="253166"/>
          <w:sz w:val="80"/>
          <w:szCs w:val="80"/>
          <w:lang w:val="es-ES"/>
        </w:rPr>
      </w:pPr>
      <w:r w:rsidRPr="004A069D">
        <w:rPr>
          <w:rFonts w:asciiTheme="minorHAnsi" w:eastAsia="Times New Roman" w:hAnsiTheme="minorHAnsi" w:cs="Times New Roman"/>
          <w:b/>
          <w:color w:val="253166"/>
          <w:sz w:val="80"/>
          <w:szCs w:val="80"/>
          <w:lang w:val="es-ES"/>
        </w:rPr>
        <w:t>DEDICA</w:t>
      </w:r>
      <w:r w:rsidRPr="00EB369A">
        <w:rPr>
          <w:rFonts w:asciiTheme="minorHAnsi" w:eastAsia="Times New Roman" w:hAnsiTheme="minorHAnsi" w:cs="Times New Roman"/>
          <w:b/>
          <w:color w:val="253166"/>
          <w:sz w:val="80"/>
          <w:szCs w:val="80"/>
          <w:lang w:val="es-ES"/>
        </w:rPr>
        <w:t>DOS</w:t>
      </w:r>
      <w:r w:rsidRPr="004A069D">
        <w:rPr>
          <w:rFonts w:asciiTheme="minorHAnsi" w:eastAsia="Times New Roman" w:hAnsiTheme="minorHAnsi" w:cs="Times New Roman"/>
          <w:b/>
          <w:color w:val="253166"/>
          <w:sz w:val="80"/>
          <w:szCs w:val="80"/>
          <w:lang w:val="es-ES"/>
        </w:rPr>
        <w:t xml:space="preserve"> A</w:t>
      </w:r>
      <w:r w:rsidRPr="00EB369A">
        <w:rPr>
          <w:rFonts w:asciiTheme="minorHAnsi" w:eastAsia="Times New Roman" w:hAnsiTheme="minorHAnsi" w:cs="Times New Roman"/>
          <w:b/>
          <w:color w:val="253166"/>
          <w:sz w:val="80"/>
          <w:szCs w:val="80"/>
          <w:lang w:val="es-ES"/>
        </w:rPr>
        <w:t xml:space="preserve"> LOS JÓVENES</w:t>
      </w:r>
    </w:p>
    <w:p w14:paraId="032B0BEE" w14:textId="10A31FC7" w:rsidR="004A069D" w:rsidRPr="00EB369A" w:rsidRDefault="004A069D" w:rsidP="004A069D">
      <w:pPr>
        <w:keepNext/>
        <w:ind w:firstLine="0"/>
        <w:jc w:val="center"/>
        <w:outlineLvl w:val="0"/>
        <w:rPr>
          <w:rFonts w:asciiTheme="minorHAnsi" w:eastAsiaTheme="majorEastAsia" w:hAnsiTheme="minorHAnsi" w:cs="Times New Roman"/>
          <w:b/>
          <w:bCs/>
          <w:i/>
          <w:color w:val="36A9E1"/>
          <w:kern w:val="32"/>
          <w:sz w:val="48"/>
          <w:szCs w:val="32"/>
          <w:lang w:val="es-ES"/>
        </w:rPr>
      </w:pPr>
      <w:r w:rsidRPr="004A069D">
        <w:rPr>
          <w:rFonts w:asciiTheme="minorHAnsi" w:eastAsiaTheme="majorEastAsia" w:hAnsiTheme="minorHAnsi" w:cs="Times New Roman"/>
          <w:b/>
          <w:bCs/>
          <w:i/>
          <w:color w:val="36A9E1"/>
          <w:kern w:val="32"/>
          <w:sz w:val="48"/>
          <w:szCs w:val="32"/>
          <w:lang w:val="es-ES"/>
        </w:rPr>
        <w:t>P</w:t>
      </w:r>
      <w:r w:rsidR="00B27D72">
        <w:rPr>
          <w:rFonts w:asciiTheme="minorHAnsi" w:eastAsiaTheme="majorEastAsia" w:hAnsiTheme="minorHAnsi" w:cs="Times New Roman"/>
          <w:b/>
          <w:bCs/>
          <w:i/>
          <w:color w:val="36A9E1"/>
          <w:kern w:val="32"/>
          <w:sz w:val="48"/>
          <w:szCs w:val="32"/>
          <w:lang w:val="es-ES"/>
        </w:rPr>
        <w:t>or</w:t>
      </w:r>
      <w:r w:rsidRPr="00EB369A">
        <w:rPr>
          <w:rFonts w:asciiTheme="minorHAnsi" w:eastAsiaTheme="majorEastAsia" w:hAnsiTheme="minorHAnsi" w:cs="Times New Roman"/>
          <w:b/>
          <w:bCs/>
          <w:i/>
          <w:color w:val="36A9E1"/>
          <w:kern w:val="32"/>
          <w:sz w:val="48"/>
          <w:szCs w:val="32"/>
          <w:lang w:val="es-ES"/>
        </w:rPr>
        <w:t xml:space="preserve"> una vivencia fiel y profética</w:t>
      </w:r>
    </w:p>
    <w:p w14:paraId="21B1073E" w14:textId="77D0A09A" w:rsidR="004A069D" w:rsidRPr="004A069D" w:rsidRDefault="004A069D" w:rsidP="004A069D">
      <w:pPr>
        <w:keepNext/>
        <w:ind w:firstLine="0"/>
        <w:jc w:val="center"/>
        <w:outlineLvl w:val="0"/>
        <w:rPr>
          <w:rFonts w:asciiTheme="minorHAnsi" w:eastAsiaTheme="majorEastAsia" w:hAnsiTheme="minorHAnsi" w:cs="Times New Roman"/>
          <w:b/>
          <w:bCs/>
          <w:i/>
          <w:color w:val="36A9E1"/>
          <w:kern w:val="32"/>
          <w:sz w:val="48"/>
          <w:szCs w:val="32"/>
          <w:lang w:val="es-ES"/>
        </w:rPr>
      </w:pPr>
      <w:r w:rsidRPr="00EB369A">
        <w:rPr>
          <w:rFonts w:asciiTheme="minorHAnsi" w:eastAsiaTheme="majorEastAsia" w:hAnsiTheme="minorHAnsi" w:cs="Times New Roman"/>
          <w:b/>
          <w:bCs/>
          <w:i/>
          <w:color w:val="36A9E1"/>
          <w:kern w:val="32"/>
          <w:sz w:val="48"/>
          <w:szCs w:val="32"/>
          <w:lang w:val="es-ES"/>
        </w:rPr>
        <w:t>de nuestra vocación</w:t>
      </w:r>
      <w:r w:rsidRPr="004A069D">
        <w:rPr>
          <w:rFonts w:asciiTheme="minorHAnsi" w:eastAsiaTheme="majorEastAsia" w:hAnsiTheme="minorHAnsi" w:cs="Times New Roman"/>
          <w:b/>
          <w:bCs/>
          <w:i/>
          <w:color w:val="36A9E1"/>
          <w:kern w:val="32"/>
          <w:sz w:val="48"/>
          <w:szCs w:val="32"/>
          <w:lang w:val="es-ES"/>
        </w:rPr>
        <w:t xml:space="preserve"> salesiana</w:t>
      </w:r>
    </w:p>
    <w:p w14:paraId="1F6F9E95" w14:textId="77777777" w:rsidR="004A069D" w:rsidRPr="004A069D" w:rsidRDefault="004A069D" w:rsidP="004A069D">
      <w:pPr>
        <w:widowControl w:val="0"/>
        <w:autoSpaceDE w:val="0"/>
        <w:autoSpaceDN w:val="0"/>
        <w:spacing w:before="83"/>
        <w:ind w:firstLine="0"/>
        <w:jc w:val="left"/>
        <w:rPr>
          <w:rFonts w:asciiTheme="minorHAnsi" w:eastAsia="Calibri" w:hAnsiTheme="minorHAnsi" w:cs="Times New Roman"/>
          <w:b/>
          <w:i/>
          <w:sz w:val="50"/>
          <w:lang w:val="es-ES" w:eastAsia="en-US"/>
        </w:rPr>
      </w:pPr>
    </w:p>
    <w:p w14:paraId="1823716E" w14:textId="77777777" w:rsidR="004A069D" w:rsidRPr="004A069D" w:rsidRDefault="004A069D" w:rsidP="004A069D">
      <w:pPr>
        <w:widowControl w:val="0"/>
        <w:autoSpaceDE w:val="0"/>
        <w:autoSpaceDN w:val="0"/>
        <w:spacing w:before="316"/>
        <w:ind w:firstLine="0"/>
        <w:jc w:val="left"/>
        <w:rPr>
          <w:rFonts w:asciiTheme="minorHAnsi" w:eastAsia="Calibri" w:hAnsiTheme="minorHAnsi" w:cs="Times New Roman"/>
          <w:i/>
          <w:sz w:val="36"/>
          <w:lang w:val="es-ES" w:eastAsia="en-US"/>
        </w:rPr>
      </w:pPr>
    </w:p>
    <w:p w14:paraId="22C33E63" w14:textId="20E3073A" w:rsidR="004A069D" w:rsidRPr="004A069D" w:rsidRDefault="004A069D" w:rsidP="004A069D">
      <w:pPr>
        <w:keepNext/>
        <w:ind w:firstLine="0"/>
        <w:jc w:val="center"/>
        <w:outlineLvl w:val="0"/>
        <w:rPr>
          <w:rFonts w:asciiTheme="minorHAnsi" w:eastAsiaTheme="majorEastAsia" w:hAnsiTheme="minorHAnsi" w:cs="Times New Roman"/>
          <w:b/>
          <w:bCs/>
          <w:color w:val="195589"/>
          <w:w w:val="90"/>
          <w:kern w:val="32"/>
          <w:sz w:val="36"/>
          <w:szCs w:val="32"/>
          <w:lang w:val="es-ES"/>
        </w:rPr>
      </w:pPr>
      <w:r w:rsidRPr="004A069D">
        <w:rPr>
          <w:rFonts w:asciiTheme="minorHAnsi" w:eastAsiaTheme="majorEastAsia" w:hAnsiTheme="minorHAnsi" w:cs="Times New Roman"/>
          <w:b/>
          <w:bCs/>
          <w:kern w:val="32"/>
          <w:sz w:val="44"/>
          <w:szCs w:val="32"/>
          <w:lang w:val="es-ES"/>
        </w:rPr>
        <w:t>DOCUMENTO FINAL</w:t>
      </w:r>
    </w:p>
    <w:p w14:paraId="373D22FF" w14:textId="4D51994B" w:rsidR="004A069D" w:rsidRPr="00B42FC9" w:rsidRDefault="00B42FC9" w:rsidP="00B42FC9">
      <w:pPr>
        <w:jc w:val="center"/>
        <w:rPr>
          <w:rFonts w:asciiTheme="minorHAnsi" w:eastAsia="Times New Roman" w:hAnsiTheme="minorHAnsi" w:cs="Times New Roman"/>
          <w:b/>
          <w:color w:val="195589"/>
          <w:w w:val="90"/>
          <w:sz w:val="72"/>
          <w:lang w:val="es-ES"/>
        </w:rPr>
      </w:pPr>
      <w:r w:rsidRPr="00B42FC9">
        <w:rPr>
          <w:rFonts w:asciiTheme="minorHAnsi" w:eastAsia="Times New Roman" w:hAnsiTheme="minorHAnsi" w:cs="Times New Roman"/>
          <w:b/>
          <w:color w:val="195589"/>
          <w:w w:val="90"/>
          <w:sz w:val="72"/>
          <w:highlight w:val="cyan"/>
          <w:lang w:val="es-ES"/>
        </w:rPr>
        <w:t>Traducción provisional</w:t>
      </w:r>
    </w:p>
    <w:p w14:paraId="3F7471F8" w14:textId="77777777" w:rsidR="004A069D" w:rsidRPr="004A069D" w:rsidRDefault="004A069D" w:rsidP="004A069D">
      <w:pPr>
        <w:ind w:left="2259"/>
        <w:rPr>
          <w:rFonts w:ascii="Trebuchet MS" w:eastAsia="Times New Roman" w:cs="Times New Roman"/>
          <w:b/>
          <w:color w:val="195589"/>
          <w:w w:val="90"/>
          <w:sz w:val="26"/>
          <w:lang w:val="es-ES"/>
        </w:rPr>
      </w:pPr>
    </w:p>
    <w:p w14:paraId="71450F0F" w14:textId="77777777" w:rsidR="004A069D" w:rsidRPr="004A069D" w:rsidRDefault="004A069D" w:rsidP="004A069D">
      <w:pPr>
        <w:ind w:left="2259"/>
        <w:rPr>
          <w:rFonts w:ascii="Trebuchet MS" w:eastAsia="Times New Roman" w:cs="Times New Roman"/>
          <w:b/>
          <w:color w:val="195589"/>
          <w:w w:val="90"/>
          <w:sz w:val="26"/>
          <w:lang w:val="es-ES"/>
        </w:rPr>
      </w:pPr>
    </w:p>
    <w:p w14:paraId="584D5312" w14:textId="2190EA89" w:rsidR="004A069D" w:rsidRPr="004A069D" w:rsidRDefault="004A069D" w:rsidP="004A069D">
      <w:pPr>
        <w:ind w:left="2259"/>
        <w:rPr>
          <w:rFonts w:ascii="Trebuchet MS" w:eastAsia="Times New Roman" w:cs="Times New Roman"/>
          <w:b/>
          <w:color w:val="195589"/>
          <w:w w:val="90"/>
          <w:sz w:val="26"/>
          <w:lang w:val="es-ES"/>
        </w:rPr>
      </w:pPr>
      <w:r w:rsidRPr="004A069D">
        <w:rPr>
          <w:rFonts w:ascii="Trebuchet MS" w:eastAsia="Times New Roman" w:cs="Times New Roman"/>
          <w:b/>
          <w:noProof/>
          <w:color w:val="195589"/>
          <w:w w:val="90"/>
          <w:sz w:val="26"/>
          <w:lang w:val="es-ES"/>
        </w:rPr>
        <w:drawing>
          <wp:anchor distT="0" distB="0" distL="114300" distR="114300" simplePos="0" relativeHeight="251659264" behindDoc="0" locked="0" layoutInCell="1" allowOverlap="1" wp14:anchorId="1735BA06" wp14:editId="032E3C5E">
            <wp:simplePos x="0" y="0"/>
            <wp:positionH relativeFrom="margin">
              <wp:align>center</wp:align>
            </wp:positionH>
            <wp:positionV relativeFrom="paragraph">
              <wp:posOffset>295506</wp:posOffset>
            </wp:positionV>
            <wp:extent cx="3309620" cy="1779905"/>
            <wp:effectExtent l="0" t="0" r="0" b="0"/>
            <wp:wrapTopAndBottom/>
            <wp:docPr id="1" name="Immagine 1"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Immagine che contiene Elementi grafici, grafica, Carattere, logo&#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9620" cy="177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8B7F3" w14:textId="7FFF14DF" w:rsidR="004A069D" w:rsidRPr="004A069D" w:rsidRDefault="004A069D" w:rsidP="004A069D">
      <w:pPr>
        <w:spacing w:after="200" w:line="276" w:lineRule="auto"/>
        <w:ind w:firstLine="0"/>
        <w:jc w:val="center"/>
        <w:rPr>
          <w:rFonts w:asciiTheme="minorHAnsi" w:eastAsia="Times New Roman" w:hAnsiTheme="minorHAnsi" w:cs="Times New Roman"/>
          <w:lang w:val="es-ES"/>
        </w:rPr>
      </w:pPr>
      <w:r w:rsidRPr="004A069D">
        <w:rPr>
          <w:rFonts w:asciiTheme="minorHAnsi" w:eastAsia="Times New Roman" w:hAnsiTheme="minorHAnsi" w:cs="Times New Roman"/>
          <w:color w:val="1D1D1B"/>
          <w:sz w:val="32"/>
          <w:lang w:val="es-ES"/>
        </w:rPr>
        <w:t>T</w:t>
      </w:r>
      <w:r w:rsidRPr="00EB369A">
        <w:rPr>
          <w:rFonts w:asciiTheme="minorHAnsi" w:eastAsia="Times New Roman" w:hAnsiTheme="minorHAnsi" w:cs="Times New Roman"/>
          <w:color w:val="1D1D1B"/>
          <w:sz w:val="32"/>
          <w:lang w:val="es-ES"/>
        </w:rPr>
        <w:t>URÍN</w:t>
      </w:r>
      <w:r w:rsidRPr="004A069D">
        <w:rPr>
          <w:rFonts w:asciiTheme="minorHAnsi" w:eastAsia="Times New Roman" w:hAnsiTheme="minorHAnsi" w:cs="Times New Roman"/>
          <w:color w:val="1D1D1B"/>
          <w:spacing w:val="-11"/>
          <w:sz w:val="32"/>
          <w:lang w:val="es-ES"/>
        </w:rPr>
        <w:t xml:space="preserve"> </w:t>
      </w:r>
      <w:r w:rsidRPr="004A069D">
        <w:rPr>
          <w:rFonts w:asciiTheme="minorHAnsi" w:eastAsia="Times New Roman" w:hAnsiTheme="minorHAnsi" w:cs="Times New Roman"/>
          <w:color w:val="1D1D1B"/>
          <w:sz w:val="32"/>
          <w:lang w:val="es-ES"/>
        </w:rPr>
        <w:t>-</w:t>
      </w:r>
      <w:r w:rsidRPr="004A069D">
        <w:rPr>
          <w:rFonts w:asciiTheme="minorHAnsi" w:eastAsia="Times New Roman" w:hAnsiTheme="minorHAnsi" w:cs="Times New Roman"/>
          <w:color w:val="1D1D1B"/>
          <w:spacing w:val="-8"/>
          <w:sz w:val="32"/>
          <w:lang w:val="es-ES"/>
        </w:rPr>
        <w:t xml:space="preserve"> </w:t>
      </w:r>
      <w:r w:rsidRPr="004A069D">
        <w:rPr>
          <w:rFonts w:asciiTheme="minorHAnsi" w:eastAsia="Times New Roman" w:hAnsiTheme="minorHAnsi" w:cs="Times New Roman"/>
          <w:color w:val="1D1D1B"/>
          <w:sz w:val="32"/>
          <w:lang w:val="es-ES"/>
        </w:rPr>
        <w:t>VALDOCCO,</w:t>
      </w:r>
      <w:r w:rsidRPr="004A069D">
        <w:rPr>
          <w:rFonts w:asciiTheme="minorHAnsi" w:eastAsia="Times New Roman" w:hAnsiTheme="minorHAnsi" w:cs="Times New Roman"/>
          <w:color w:val="1D1D1B"/>
          <w:spacing w:val="-7"/>
          <w:sz w:val="32"/>
          <w:lang w:val="es-ES"/>
        </w:rPr>
        <w:t xml:space="preserve"> </w:t>
      </w:r>
      <w:r w:rsidRPr="004A069D">
        <w:rPr>
          <w:rFonts w:asciiTheme="minorHAnsi" w:eastAsia="Times New Roman" w:hAnsiTheme="minorHAnsi" w:cs="Times New Roman"/>
          <w:color w:val="1D1D1B"/>
          <w:sz w:val="32"/>
          <w:lang w:val="es-ES"/>
        </w:rPr>
        <w:t>16</w:t>
      </w:r>
      <w:r w:rsidRPr="004A069D">
        <w:rPr>
          <w:rFonts w:asciiTheme="minorHAnsi" w:eastAsia="Times New Roman" w:hAnsiTheme="minorHAnsi" w:cs="Times New Roman"/>
          <w:color w:val="1D1D1B"/>
          <w:spacing w:val="-8"/>
          <w:sz w:val="32"/>
          <w:lang w:val="es-ES"/>
        </w:rPr>
        <w:t xml:space="preserve"> </w:t>
      </w:r>
      <w:r w:rsidRPr="00EB369A">
        <w:rPr>
          <w:rFonts w:asciiTheme="minorHAnsi" w:eastAsia="Times New Roman" w:hAnsiTheme="minorHAnsi" w:cs="Times New Roman"/>
          <w:color w:val="1D1D1B"/>
          <w:sz w:val="32"/>
          <w:lang w:val="es-ES"/>
        </w:rPr>
        <w:t>DE FEBRERO</w:t>
      </w:r>
      <w:r w:rsidR="00EB369A" w:rsidRPr="00EB369A">
        <w:rPr>
          <w:rFonts w:asciiTheme="minorHAnsi" w:eastAsia="Times New Roman" w:hAnsiTheme="minorHAnsi" w:cs="Times New Roman"/>
          <w:color w:val="1D1D1B"/>
          <w:sz w:val="32"/>
          <w:lang w:val="es-ES"/>
        </w:rPr>
        <w:t xml:space="preserve"> </w:t>
      </w:r>
      <w:r w:rsidRPr="004A069D">
        <w:rPr>
          <w:rFonts w:asciiTheme="minorHAnsi" w:eastAsia="Times New Roman" w:hAnsiTheme="minorHAnsi" w:cs="Times New Roman"/>
          <w:color w:val="1D1D1B"/>
          <w:sz w:val="32"/>
          <w:lang w:val="es-ES"/>
        </w:rPr>
        <w:t>-</w:t>
      </w:r>
      <w:r w:rsidRPr="004A069D">
        <w:rPr>
          <w:rFonts w:asciiTheme="minorHAnsi" w:eastAsia="Times New Roman" w:hAnsiTheme="minorHAnsi" w:cs="Times New Roman"/>
          <w:color w:val="1D1D1B"/>
          <w:spacing w:val="-8"/>
          <w:sz w:val="32"/>
          <w:lang w:val="es-ES"/>
        </w:rPr>
        <w:t xml:space="preserve"> </w:t>
      </w:r>
      <w:r w:rsidRPr="004A069D">
        <w:rPr>
          <w:rFonts w:asciiTheme="minorHAnsi" w:eastAsia="Times New Roman" w:hAnsiTheme="minorHAnsi" w:cs="Times New Roman"/>
          <w:color w:val="1D1D1B"/>
          <w:sz w:val="32"/>
          <w:lang w:val="es-ES"/>
        </w:rPr>
        <w:t>12</w:t>
      </w:r>
      <w:r w:rsidRPr="004A069D">
        <w:rPr>
          <w:rFonts w:asciiTheme="minorHAnsi" w:eastAsia="Times New Roman" w:hAnsiTheme="minorHAnsi" w:cs="Times New Roman"/>
          <w:color w:val="1D1D1B"/>
          <w:spacing w:val="-7"/>
          <w:sz w:val="32"/>
          <w:lang w:val="es-ES"/>
        </w:rPr>
        <w:t xml:space="preserve"> </w:t>
      </w:r>
      <w:r w:rsidRPr="00EB369A">
        <w:rPr>
          <w:rFonts w:asciiTheme="minorHAnsi" w:eastAsia="Times New Roman" w:hAnsiTheme="minorHAnsi" w:cs="Times New Roman"/>
          <w:color w:val="1D1D1B"/>
          <w:sz w:val="32"/>
          <w:lang w:val="es-ES"/>
        </w:rPr>
        <w:t xml:space="preserve">DE ABRIL DE </w:t>
      </w:r>
      <w:r w:rsidRPr="004A069D">
        <w:rPr>
          <w:rFonts w:asciiTheme="minorHAnsi" w:eastAsia="Times New Roman" w:hAnsiTheme="minorHAnsi" w:cs="Times New Roman"/>
          <w:color w:val="1D1D1B"/>
          <w:spacing w:val="-4"/>
          <w:sz w:val="32"/>
          <w:lang w:val="es-ES"/>
        </w:rPr>
        <w:t>2025</w:t>
      </w:r>
    </w:p>
    <w:p w14:paraId="33212FB0" w14:textId="1084440A" w:rsidR="00721311" w:rsidRPr="00EB369A" w:rsidRDefault="00EC56D1" w:rsidP="00EC56D1">
      <w:pPr>
        <w:pStyle w:val="Titolo1"/>
        <w:rPr>
          <w:lang w:val="es-ES"/>
        </w:rPr>
      </w:pPr>
      <w:r w:rsidRPr="00EB369A">
        <w:rPr>
          <w:lang w:val="es-ES"/>
        </w:rPr>
        <w:lastRenderedPageBreak/>
        <w:t>Introdu</w:t>
      </w:r>
      <w:r w:rsidR="008317CA" w:rsidRPr="00EB369A">
        <w:rPr>
          <w:lang w:val="es-ES"/>
        </w:rPr>
        <w:t>cción</w:t>
      </w:r>
    </w:p>
    <w:p w14:paraId="1B2F3F4B" w14:textId="77777777" w:rsidR="00CB316D" w:rsidRPr="00EB369A" w:rsidRDefault="00CB316D" w:rsidP="00CB316D">
      <w:pPr>
        <w:rPr>
          <w:lang w:val="es-ES"/>
        </w:rPr>
      </w:pPr>
    </w:p>
    <w:p w14:paraId="6ACEBA60" w14:textId="670A5B28" w:rsidR="0083208F" w:rsidRPr="00EB369A" w:rsidRDefault="000D6FF4" w:rsidP="0083208F">
      <w:pPr>
        <w:ind w:firstLine="0"/>
        <w:rPr>
          <w:lang w:val="es-ES"/>
        </w:rPr>
      </w:pPr>
      <w:r w:rsidRPr="00EB369A">
        <w:rPr>
          <w:b/>
          <w:color w:val="FF0000"/>
          <w:lang w:val="es-ES"/>
        </w:rPr>
        <w:t>1.</w:t>
      </w:r>
      <w:r w:rsidR="0083208F" w:rsidRPr="00EB369A">
        <w:rPr>
          <w:color w:val="FF0000"/>
          <w:lang w:val="es-ES"/>
        </w:rPr>
        <w:t xml:space="preserve"> </w:t>
      </w:r>
      <w:r w:rsidR="0083208F" w:rsidRPr="00EB369A">
        <w:rPr>
          <w:lang w:val="es-ES"/>
        </w:rPr>
        <w:t xml:space="preserve">Ser apasionados de Jesucristo y dedicados a los jóvenes es el corazón de nuestra identidad y la energía que mueve nuestra vida. Estos dos rasgos esenciales de la vocación salesiana no solo han sido el </w:t>
      </w:r>
      <w:r w:rsidR="009532D6" w:rsidRPr="00EB369A">
        <w:rPr>
          <w:lang w:val="es-ES"/>
        </w:rPr>
        <w:t xml:space="preserve">argumento </w:t>
      </w:r>
      <w:r w:rsidR="0083208F" w:rsidRPr="00EB369A">
        <w:rPr>
          <w:lang w:val="es-ES"/>
        </w:rPr>
        <w:t xml:space="preserve">del Capítulo General 29°, sino el alma profunda de lo que hemos vivido en el compartir y en la oración. Han sido la perspectiva desde la que hemos mirado el mundo de hoy, con sus riquezas que nos fascinan y los muchos desafíos educativos y pastorales que nos interpelan. </w:t>
      </w:r>
    </w:p>
    <w:p w14:paraId="17D0E81E" w14:textId="77777777" w:rsidR="0083208F" w:rsidRPr="00EB369A" w:rsidRDefault="0083208F" w:rsidP="0083208F">
      <w:pPr>
        <w:ind w:firstLine="0"/>
        <w:rPr>
          <w:lang w:val="es-ES"/>
        </w:rPr>
      </w:pPr>
    </w:p>
    <w:p w14:paraId="7672DCEB" w14:textId="08A629AB" w:rsidR="0083208F" w:rsidRPr="00EB369A" w:rsidRDefault="0083208F" w:rsidP="0083208F">
      <w:pPr>
        <w:ind w:firstLine="0"/>
        <w:rPr>
          <w:lang w:val="es-ES"/>
        </w:rPr>
      </w:pPr>
      <w:r w:rsidRPr="00EB369A">
        <w:rPr>
          <w:b/>
          <w:bCs/>
          <w:color w:val="FF0000"/>
          <w:lang w:val="es-ES"/>
        </w:rPr>
        <w:t>2.</w:t>
      </w:r>
      <w:r w:rsidRPr="00EB369A">
        <w:rPr>
          <w:color w:val="FF0000"/>
          <w:lang w:val="es-ES"/>
        </w:rPr>
        <w:t xml:space="preserve"> </w:t>
      </w:r>
      <w:r w:rsidRPr="00EB369A">
        <w:rPr>
          <w:lang w:val="es-ES"/>
        </w:rPr>
        <w:t xml:space="preserve">Nos hemos reunido en </w:t>
      </w:r>
      <w:proofErr w:type="spellStart"/>
      <w:r w:rsidRPr="00EB369A">
        <w:rPr>
          <w:lang w:val="es-ES"/>
        </w:rPr>
        <w:t>Valdocco</w:t>
      </w:r>
      <w:proofErr w:type="spellEnd"/>
      <w:r w:rsidRPr="00EB369A">
        <w:rPr>
          <w:lang w:val="es-ES"/>
        </w:rPr>
        <w:t xml:space="preserve">, en la casa de nuestro padre y fundador, donde hemos podido detenernos durante mucho tiempo en oración y </w:t>
      </w:r>
      <w:r w:rsidR="009532D6" w:rsidRPr="00EB369A">
        <w:rPr>
          <w:lang w:val="es-ES"/>
        </w:rPr>
        <w:t xml:space="preserve">en </w:t>
      </w:r>
      <w:r w:rsidRPr="00EB369A">
        <w:rPr>
          <w:lang w:val="es-ES"/>
        </w:rPr>
        <w:t xml:space="preserve">recogimiento. </w:t>
      </w:r>
      <w:r w:rsidR="008508D2" w:rsidRPr="00EB369A">
        <w:rPr>
          <w:lang w:val="es-ES"/>
        </w:rPr>
        <w:t xml:space="preserve">Las meditaciones que nos ofreció el Rector Mayor emérito, don Pascual Chávez, durante los primeros días, dedicados a la espiritualidad, nos </w:t>
      </w:r>
      <w:r w:rsidR="009532D6" w:rsidRPr="00EB369A">
        <w:rPr>
          <w:lang w:val="es-ES"/>
        </w:rPr>
        <w:t xml:space="preserve">han </w:t>
      </w:r>
      <w:r w:rsidR="008508D2" w:rsidRPr="00EB369A">
        <w:rPr>
          <w:lang w:val="es-ES"/>
        </w:rPr>
        <w:t>ayuda</w:t>
      </w:r>
      <w:r w:rsidR="009532D6" w:rsidRPr="00EB369A">
        <w:rPr>
          <w:lang w:val="es-ES"/>
        </w:rPr>
        <w:t xml:space="preserve">do </w:t>
      </w:r>
      <w:r w:rsidR="008508D2" w:rsidRPr="00EB369A">
        <w:rPr>
          <w:lang w:val="es-ES"/>
        </w:rPr>
        <w:t xml:space="preserve">a profundizar </w:t>
      </w:r>
      <w:r w:rsidR="009532D6" w:rsidRPr="00EB369A">
        <w:rPr>
          <w:lang w:val="es-ES"/>
        </w:rPr>
        <w:t xml:space="preserve">la mirada sobre </w:t>
      </w:r>
      <w:r w:rsidR="008508D2" w:rsidRPr="00EB369A">
        <w:rPr>
          <w:lang w:val="es-ES"/>
        </w:rPr>
        <w:t xml:space="preserve">nuestra identidad carismática. </w:t>
      </w:r>
      <w:r w:rsidRPr="00EB369A">
        <w:rPr>
          <w:lang w:val="es-ES"/>
        </w:rPr>
        <w:t xml:space="preserve">También la visita del Colle Don Bosco, de </w:t>
      </w:r>
      <w:proofErr w:type="spellStart"/>
      <w:r w:rsidRPr="00EB369A">
        <w:rPr>
          <w:lang w:val="es-ES"/>
        </w:rPr>
        <w:t>Chieri</w:t>
      </w:r>
      <w:proofErr w:type="spellEnd"/>
      <w:r w:rsidRPr="00EB369A">
        <w:rPr>
          <w:lang w:val="es-ES"/>
        </w:rPr>
        <w:t xml:space="preserve"> y de otros lugares en los que Don Bosco dejó el signo de su presencia, han alimentado en nosotros la conciencia de nuestras raíces y la gratitud por </w:t>
      </w:r>
      <w:r w:rsidR="009532D6" w:rsidRPr="00EB369A">
        <w:rPr>
          <w:lang w:val="es-ES"/>
        </w:rPr>
        <w:t>cuanto</w:t>
      </w:r>
      <w:r w:rsidRPr="00EB369A">
        <w:rPr>
          <w:lang w:val="es-ES"/>
        </w:rPr>
        <w:t xml:space="preserve"> hemos recibido. En particular en este 150 aniversario de la primera expedición misionera, la visita a Génova </w:t>
      </w:r>
      <w:proofErr w:type="spellStart"/>
      <w:r w:rsidRPr="00EB369A">
        <w:rPr>
          <w:lang w:val="es-ES"/>
        </w:rPr>
        <w:t>Sampierdarena</w:t>
      </w:r>
      <w:proofErr w:type="spellEnd"/>
      <w:r w:rsidRPr="00EB369A">
        <w:rPr>
          <w:lang w:val="es-ES"/>
        </w:rPr>
        <w:t xml:space="preserve"> y el recuerdo de la partida de los primeros hermanos hacia Argentina, ha</w:t>
      </w:r>
      <w:r w:rsidR="009532D6" w:rsidRPr="00EB369A">
        <w:rPr>
          <w:lang w:val="es-ES"/>
        </w:rPr>
        <w:t>n</w:t>
      </w:r>
      <w:r w:rsidRPr="00EB369A">
        <w:rPr>
          <w:lang w:val="es-ES"/>
        </w:rPr>
        <w:t xml:space="preserve"> reavivado en nosotros la conciencia de que el carisma de Don Bosco es un don para toda la Iglesia y para todas las culturas. </w:t>
      </w:r>
      <w:r w:rsidR="009532D6" w:rsidRPr="00EB369A">
        <w:rPr>
          <w:lang w:val="es-ES"/>
        </w:rPr>
        <w:t xml:space="preserve">Con este espíritu, ha resonado el llamamiento para desarrollar aún más nuestra presencia misionera en Oceanía. </w:t>
      </w:r>
      <w:r w:rsidRPr="00EB369A">
        <w:rPr>
          <w:lang w:val="es-ES"/>
        </w:rPr>
        <w:t>Unidad en las raíces y pluralidad en las expresiones son la gran riqueza de nuestra Congregación que debemos custodiar con sabiduría y promover con creatividad.</w:t>
      </w:r>
    </w:p>
    <w:p w14:paraId="01298BF8" w14:textId="77777777" w:rsidR="001D6585" w:rsidRPr="00EB369A" w:rsidRDefault="001D6585" w:rsidP="001D6585">
      <w:pPr>
        <w:ind w:firstLine="0"/>
        <w:rPr>
          <w:lang w:val="es-ES"/>
        </w:rPr>
      </w:pPr>
    </w:p>
    <w:p w14:paraId="6D612D38" w14:textId="26B3B078" w:rsidR="0083208F" w:rsidRPr="00EB369A" w:rsidRDefault="000D6FF4" w:rsidP="0083208F">
      <w:pPr>
        <w:ind w:firstLine="0"/>
        <w:rPr>
          <w:lang w:val="es-ES"/>
        </w:rPr>
      </w:pPr>
      <w:r w:rsidRPr="00EB369A">
        <w:rPr>
          <w:b/>
          <w:color w:val="FF0000"/>
          <w:lang w:val="es-ES"/>
        </w:rPr>
        <w:t>3.</w:t>
      </w:r>
      <w:r w:rsidRPr="00EB369A">
        <w:rPr>
          <w:color w:val="FF0000"/>
          <w:lang w:val="es-ES"/>
        </w:rPr>
        <w:t xml:space="preserve"> </w:t>
      </w:r>
      <w:r w:rsidR="0083208F" w:rsidRPr="00EB369A">
        <w:rPr>
          <w:lang w:val="es-ES"/>
        </w:rPr>
        <w:t xml:space="preserve">El alto encargo que el Santo Padre ha confiado al Rector Mayor emérito don Ángel Fernández Artime, cuando su mandato estaba aún en curso, adelantó un año el habitual plazo de seis años del Capítulo. A pesar de su ausencia, las perspectivas de la Carta de </w:t>
      </w:r>
      <w:r w:rsidR="009532D6" w:rsidRPr="00EB369A">
        <w:rPr>
          <w:lang w:val="es-ES"/>
        </w:rPr>
        <w:t>c</w:t>
      </w:r>
      <w:r w:rsidR="0083208F" w:rsidRPr="00EB369A">
        <w:rPr>
          <w:lang w:val="es-ES"/>
        </w:rPr>
        <w:t>onvocación y el Informe sobre el estado de la Congregación han dado una dirección clara a nuestros trabajos. Queremos, por tanto, renovarle la expresión de nuestra s</w:t>
      </w:r>
      <w:r w:rsidR="009532D6" w:rsidRPr="00EB369A">
        <w:rPr>
          <w:lang w:val="es-ES"/>
        </w:rPr>
        <w:t>entida</w:t>
      </w:r>
      <w:r w:rsidR="0083208F" w:rsidRPr="00EB369A">
        <w:rPr>
          <w:lang w:val="es-ES"/>
        </w:rPr>
        <w:t xml:space="preserve"> gratitud por el generoso servicio de animación y gobierno, junto con los deseos para la nueva misión que está desarrollando en la Santa Sede al servicio de la Iglesia universal.</w:t>
      </w:r>
    </w:p>
    <w:p w14:paraId="4410A2F2" w14:textId="77777777" w:rsidR="0083208F" w:rsidRPr="00EB369A" w:rsidRDefault="0083208F" w:rsidP="0083208F">
      <w:pPr>
        <w:ind w:firstLine="0"/>
        <w:rPr>
          <w:lang w:val="es-ES"/>
        </w:rPr>
      </w:pPr>
    </w:p>
    <w:p w14:paraId="76271759" w14:textId="78500E90" w:rsidR="0083208F" w:rsidRPr="00EB369A" w:rsidRDefault="0083208F" w:rsidP="0083208F">
      <w:pPr>
        <w:ind w:firstLine="0"/>
        <w:rPr>
          <w:lang w:val="es-ES"/>
        </w:rPr>
      </w:pPr>
      <w:r w:rsidRPr="00EB369A">
        <w:rPr>
          <w:b/>
          <w:color w:val="FF0000"/>
          <w:lang w:val="es-ES"/>
        </w:rPr>
        <w:t>4.</w:t>
      </w:r>
      <w:r w:rsidRPr="00EB369A">
        <w:rPr>
          <w:color w:val="FF0000"/>
          <w:lang w:val="es-ES"/>
        </w:rPr>
        <w:t xml:space="preserve"> </w:t>
      </w:r>
      <w:r w:rsidRPr="00EB369A">
        <w:rPr>
          <w:lang w:val="es-ES"/>
        </w:rPr>
        <w:t xml:space="preserve">El Capítulo se ha desarrollado en un tiempo marcado por grandes referencias eclesiales. </w:t>
      </w:r>
      <w:r w:rsidR="009532D6" w:rsidRPr="00EB369A">
        <w:rPr>
          <w:lang w:val="es-ES"/>
        </w:rPr>
        <w:t>Estamos viviendo, a</w:t>
      </w:r>
      <w:r w:rsidRPr="00EB369A">
        <w:rPr>
          <w:lang w:val="es-ES"/>
        </w:rPr>
        <w:t>nte todo</w:t>
      </w:r>
      <w:r w:rsidR="009532D6" w:rsidRPr="00EB369A">
        <w:rPr>
          <w:lang w:val="es-ES"/>
        </w:rPr>
        <w:t>,</w:t>
      </w:r>
      <w:r w:rsidRPr="00EB369A">
        <w:rPr>
          <w:lang w:val="es-ES"/>
        </w:rPr>
        <w:t xml:space="preserve"> el Jubileo de la esperanza, de</w:t>
      </w:r>
      <w:r w:rsidR="009532D6" w:rsidRPr="00EB369A">
        <w:rPr>
          <w:lang w:val="es-ES"/>
        </w:rPr>
        <w:t xml:space="preserve">l </w:t>
      </w:r>
      <w:r w:rsidRPr="00EB369A">
        <w:rPr>
          <w:lang w:val="es-ES"/>
        </w:rPr>
        <w:t>que hemos sentido especialmente la inspiración en la semana de las elecciones y en la peregrinación conclusiva a la tumba de Pedro</w:t>
      </w:r>
      <w:r w:rsidR="009532D6" w:rsidRPr="00EB369A">
        <w:rPr>
          <w:lang w:val="es-ES"/>
        </w:rPr>
        <w:t xml:space="preserve"> con el paso de la Puerta Santa</w:t>
      </w:r>
      <w:r w:rsidRPr="00EB369A">
        <w:rPr>
          <w:lang w:val="es-ES"/>
        </w:rPr>
        <w:t>. La reciente celebración del Sínodo</w:t>
      </w:r>
      <w:r w:rsidR="009532D6" w:rsidRPr="00EB369A">
        <w:rPr>
          <w:lang w:val="es-ES"/>
        </w:rPr>
        <w:t>,</w:t>
      </w:r>
      <w:r w:rsidRPr="00EB369A">
        <w:rPr>
          <w:lang w:val="es-ES"/>
        </w:rPr>
        <w:t xml:space="preserve"> </w:t>
      </w:r>
      <w:r w:rsidR="009532D6" w:rsidRPr="00EB369A">
        <w:rPr>
          <w:rFonts w:cs="Times New Roman"/>
          <w:lang w:val="es-ES"/>
        </w:rPr>
        <w:t>«</w:t>
      </w:r>
      <w:r w:rsidRPr="00EB369A">
        <w:rPr>
          <w:lang w:val="es-ES"/>
        </w:rPr>
        <w:t>Por una Iglesia sinodal: comunión, participación, misión</w:t>
      </w:r>
      <w:r w:rsidR="009532D6" w:rsidRPr="00EB369A">
        <w:rPr>
          <w:rFonts w:cs="Times New Roman"/>
          <w:lang w:val="es-ES"/>
        </w:rPr>
        <w:t>»,</w:t>
      </w:r>
      <w:r w:rsidRPr="00EB369A">
        <w:rPr>
          <w:lang w:val="es-ES"/>
        </w:rPr>
        <w:t xml:space="preserve"> ha ofrecido preciosas orientaciones eclesiológicas y espirituales a nuestro trabajo. Hemos intentado, en efecto, practicar la conversación en el Espíritu como forma de realizar el discernimiento comunitario. La enfermedad del Santo Padre nos ha movido cada día a </w:t>
      </w:r>
      <w:r w:rsidR="009532D6" w:rsidRPr="00EB369A">
        <w:rPr>
          <w:lang w:val="es-ES"/>
        </w:rPr>
        <w:t>rezar</w:t>
      </w:r>
      <w:r w:rsidRPr="00EB369A">
        <w:rPr>
          <w:lang w:val="es-ES"/>
        </w:rPr>
        <w:t xml:space="preserve"> por él, con el afecto sincero y filial que Don Bosco nos enseñó a tener para el Papa.</w:t>
      </w:r>
    </w:p>
    <w:p w14:paraId="00DC3094" w14:textId="77777777" w:rsidR="0080142A" w:rsidRPr="00EB369A" w:rsidRDefault="0080142A" w:rsidP="0083208F">
      <w:pPr>
        <w:ind w:firstLine="0"/>
        <w:rPr>
          <w:lang w:val="es-ES"/>
        </w:rPr>
      </w:pPr>
    </w:p>
    <w:p w14:paraId="6929EF12" w14:textId="07E2DE73" w:rsidR="0083208F" w:rsidRPr="00EB369A" w:rsidRDefault="000D6FF4" w:rsidP="000D6FF4">
      <w:pPr>
        <w:ind w:firstLine="0"/>
        <w:rPr>
          <w:lang w:val="es-ES"/>
        </w:rPr>
      </w:pPr>
      <w:r w:rsidRPr="00EB369A">
        <w:rPr>
          <w:b/>
          <w:color w:val="FF0000"/>
          <w:lang w:val="es-ES"/>
        </w:rPr>
        <w:t>5.</w:t>
      </w:r>
      <w:r w:rsidRPr="00EB369A">
        <w:rPr>
          <w:color w:val="FF0000"/>
          <w:lang w:val="es-ES"/>
        </w:rPr>
        <w:t xml:space="preserve"> </w:t>
      </w:r>
      <w:r w:rsidR="0083208F" w:rsidRPr="00EB369A">
        <w:rPr>
          <w:lang w:val="es-ES"/>
        </w:rPr>
        <w:t xml:space="preserve">También los acontecimientos del mundo han tejido nuestras reflexiones y </w:t>
      </w:r>
      <w:r w:rsidR="009532D6" w:rsidRPr="00EB369A">
        <w:rPr>
          <w:lang w:val="es-ES"/>
        </w:rPr>
        <w:t xml:space="preserve">nuestras </w:t>
      </w:r>
      <w:r w:rsidR="0083208F" w:rsidRPr="00EB369A">
        <w:rPr>
          <w:lang w:val="es-ES"/>
        </w:rPr>
        <w:t>oraciones. Las guerras que siguen devastando muchos países</w:t>
      </w:r>
      <w:r w:rsidR="009532D6" w:rsidRPr="00EB369A">
        <w:rPr>
          <w:lang w:val="es-ES"/>
        </w:rPr>
        <w:t>;</w:t>
      </w:r>
      <w:r w:rsidR="0083208F" w:rsidRPr="00EB369A">
        <w:rPr>
          <w:lang w:val="es-ES"/>
        </w:rPr>
        <w:t xml:space="preserve"> el drama de los migrantes y </w:t>
      </w:r>
      <w:r w:rsidR="009532D6" w:rsidRPr="00EB369A">
        <w:rPr>
          <w:lang w:val="es-ES"/>
        </w:rPr>
        <w:t xml:space="preserve">de los </w:t>
      </w:r>
      <w:r w:rsidR="0083208F" w:rsidRPr="00EB369A">
        <w:rPr>
          <w:lang w:val="es-ES"/>
        </w:rPr>
        <w:t>refugiados</w:t>
      </w:r>
      <w:r w:rsidR="009532D6" w:rsidRPr="00EB369A">
        <w:rPr>
          <w:lang w:val="es-ES"/>
        </w:rPr>
        <w:t>;</w:t>
      </w:r>
      <w:r w:rsidR="0083208F" w:rsidRPr="00EB369A">
        <w:rPr>
          <w:lang w:val="es-ES"/>
        </w:rPr>
        <w:t xml:space="preserve"> la persecución de tantos hermanos en la fe y de minorías étnicas y religiosas, los disturbios y </w:t>
      </w:r>
      <w:r w:rsidR="009532D6" w:rsidRPr="00EB369A">
        <w:rPr>
          <w:lang w:val="es-ES"/>
        </w:rPr>
        <w:t xml:space="preserve">las </w:t>
      </w:r>
      <w:r w:rsidR="0083208F" w:rsidRPr="00EB369A">
        <w:rPr>
          <w:lang w:val="es-ES"/>
        </w:rPr>
        <w:t>violencias</w:t>
      </w:r>
      <w:r w:rsidR="009532D6" w:rsidRPr="00EB369A">
        <w:rPr>
          <w:lang w:val="es-ES"/>
        </w:rPr>
        <w:t>,</w:t>
      </w:r>
      <w:r w:rsidR="0083208F" w:rsidRPr="00EB369A">
        <w:rPr>
          <w:lang w:val="es-ES"/>
        </w:rPr>
        <w:t xml:space="preserve"> que impiden en muchas regiones</w:t>
      </w:r>
      <w:r w:rsidR="009532D6" w:rsidRPr="00EB369A">
        <w:rPr>
          <w:lang w:val="es-ES"/>
        </w:rPr>
        <w:t>,</w:t>
      </w:r>
      <w:r w:rsidR="0083208F" w:rsidRPr="00EB369A">
        <w:rPr>
          <w:lang w:val="es-ES"/>
        </w:rPr>
        <w:t xml:space="preserve"> la serena y pacífica convivencia</w:t>
      </w:r>
      <w:r w:rsidR="009532D6" w:rsidRPr="00EB369A">
        <w:rPr>
          <w:lang w:val="es-ES"/>
        </w:rPr>
        <w:t>;</w:t>
      </w:r>
      <w:r w:rsidR="0083208F" w:rsidRPr="00EB369A">
        <w:rPr>
          <w:lang w:val="es-ES"/>
        </w:rPr>
        <w:t xml:space="preserve"> las calamidades naturales nos han llegado no solo a través de las noticias de los medios de comunicación, sino sobre todo</w:t>
      </w:r>
      <w:r w:rsidR="009532D6" w:rsidRPr="00EB369A">
        <w:rPr>
          <w:lang w:val="es-ES"/>
        </w:rPr>
        <w:t>,</w:t>
      </w:r>
      <w:r w:rsidR="0083208F" w:rsidRPr="00EB369A">
        <w:rPr>
          <w:lang w:val="es-ES"/>
        </w:rPr>
        <w:t xml:space="preserve"> gracias al testimonio directo de tantos hermanos que viven en las zonas más difíciles del planeta y trabajan al servicio de los más pobres y necesitados. Escuchar sus palabras </w:t>
      </w:r>
      <w:r w:rsidR="009532D6" w:rsidRPr="00EB369A">
        <w:rPr>
          <w:lang w:val="es-ES"/>
        </w:rPr>
        <w:t>ha sido</w:t>
      </w:r>
      <w:r w:rsidR="0083208F" w:rsidRPr="00EB369A">
        <w:rPr>
          <w:lang w:val="es-ES"/>
        </w:rPr>
        <w:t xml:space="preserve"> una verdadera lección de vida. </w:t>
      </w:r>
    </w:p>
    <w:p w14:paraId="2E6B80DD" w14:textId="77777777" w:rsidR="00FF7F91" w:rsidRPr="00EB369A" w:rsidRDefault="00FF7F91" w:rsidP="000D6FF4">
      <w:pPr>
        <w:ind w:firstLine="0"/>
        <w:rPr>
          <w:lang w:val="es-ES"/>
        </w:rPr>
      </w:pPr>
    </w:p>
    <w:p w14:paraId="1D2D28DB" w14:textId="764ABB57" w:rsidR="006C77F1" w:rsidRPr="00EB369A" w:rsidRDefault="00FF7F91" w:rsidP="00FF7F91">
      <w:pPr>
        <w:ind w:firstLine="0"/>
        <w:rPr>
          <w:bCs/>
          <w:lang w:val="es-ES"/>
        </w:rPr>
      </w:pPr>
      <w:r w:rsidRPr="00EB369A">
        <w:rPr>
          <w:b/>
          <w:color w:val="FF0000"/>
          <w:lang w:val="es-ES"/>
        </w:rPr>
        <w:t xml:space="preserve">6. </w:t>
      </w:r>
      <w:r w:rsidR="0083208F" w:rsidRPr="00EB369A">
        <w:rPr>
          <w:bCs/>
          <w:lang w:val="es-ES"/>
        </w:rPr>
        <w:t xml:space="preserve">Los jóvenes, sobre todo, han estado en el centro de nuestros pensamientos. Frente a la frescura de sus sueños, a la generosidad con la que saben comprometerse, a la creatividad con la que miran al futuro seguimos </w:t>
      </w:r>
      <w:r w:rsidR="009532D6" w:rsidRPr="00EB369A">
        <w:rPr>
          <w:bCs/>
          <w:lang w:val="es-ES"/>
        </w:rPr>
        <w:t>maravillándonos</w:t>
      </w:r>
      <w:r w:rsidR="0083208F" w:rsidRPr="00EB369A">
        <w:rPr>
          <w:bCs/>
          <w:lang w:val="es-ES"/>
        </w:rPr>
        <w:t xml:space="preserve">. Con su entusiasmo nos ayudan a no ceder al peso de la costumbre y a mantener el dinamismo interior y la pasión apostólica. Viviendo cada día con ellos conocemos de </w:t>
      </w:r>
      <w:r w:rsidR="0083208F" w:rsidRPr="00EB369A">
        <w:rPr>
          <w:bCs/>
          <w:lang w:val="es-ES"/>
        </w:rPr>
        <w:lastRenderedPageBreak/>
        <w:t>cerca también las dificultades que encuentran</w:t>
      </w:r>
      <w:r w:rsidR="009532D6" w:rsidRPr="00EB369A">
        <w:rPr>
          <w:bCs/>
          <w:lang w:val="es-ES"/>
        </w:rPr>
        <w:t>, junto con l</w:t>
      </w:r>
      <w:r w:rsidR="0083208F" w:rsidRPr="00EB369A">
        <w:rPr>
          <w:bCs/>
          <w:lang w:val="es-ES"/>
        </w:rPr>
        <w:t xml:space="preserve">as fatigas y decepciones que experimentan para llegar a ser adultos responsables. Muchos de ellos </w:t>
      </w:r>
      <w:r w:rsidR="009532D6" w:rsidRPr="00EB369A">
        <w:rPr>
          <w:bCs/>
          <w:lang w:val="es-ES"/>
        </w:rPr>
        <w:t>cargan con</w:t>
      </w:r>
      <w:r w:rsidR="0083208F" w:rsidRPr="00EB369A">
        <w:rPr>
          <w:bCs/>
          <w:lang w:val="es-ES"/>
        </w:rPr>
        <w:t xml:space="preserve"> heridas dolorosas, de las que a menudo no son responsables. Por ellos damos </w:t>
      </w:r>
      <w:r w:rsidR="009532D6" w:rsidRPr="00EB369A">
        <w:rPr>
          <w:bCs/>
          <w:lang w:val="es-ES"/>
        </w:rPr>
        <w:t xml:space="preserve">cada día </w:t>
      </w:r>
      <w:r w:rsidR="0083208F" w:rsidRPr="00EB369A">
        <w:rPr>
          <w:bCs/>
          <w:lang w:val="es-ES"/>
        </w:rPr>
        <w:t xml:space="preserve">la vida y nuestro mayor deseo es ayudarlos a descubrir cuánto los ama Dios y cuán cerca está de sus corazones. </w:t>
      </w:r>
    </w:p>
    <w:p w14:paraId="371AB46D" w14:textId="77777777" w:rsidR="009532D6" w:rsidRPr="00EB369A" w:rsidRDefault="009532D6" w:rsidP="0083208F">
      <w:pPr>
        <w:ind w:firstLine="0"/>
        <w:rPr>
          <w:b/>
          <w:lang w:val="es-ES"/>
        </w:rPr>
      </w:pPr>
    </w:p>
    <w:p w14:paraId="67C78936" w14:textId="08A8B715" w:rsidR="0083208F" w:rsidRPr="00EB369A" w:rsidRDefault="006C77F1" w:rsidP="0083208F">
      <w:pPr>
        <w:ind w:firstLine="0"/>
        <w:rPr>
          <w:bCs/>
          <w:lang w:val="es-ES"/>
        </w:rPr>
      </w:pPr>
      <w:r w:rsidRPr="00EB369A">
        <w:rPr>
          <w:b/>
          <w:color w:val="FF0000"/>
          <w:lang w:val="es-ES"/>
        </w:rPr>
        <w:t xml:space="preserve">7. </w:t>
      </w:r>
      <w:r w:rsidR="0083208F" w:rsidRPr="00EB369A">
        <w:rPr>
          <w:bCs/>
          <w:lang w:val="es-ES"/>
        </w:rPr>
        <w:t>En el desarrollo del tema capitular, nos hemos inspirado</w:t>
      </w:r>
      <w:r w:rsidR="003645C2" w:rsidRPr="00EB369A">
        <w:rPr>
          <w:bCs/>
          <w:lang w:val="es-ES"/>
        </w:rPr>
        <w:t>,</w:t>
      </w:r>
      <w:r w:rsidR="0083208F" w:rsidRPr="00EB369A">
        <w:rPr>
          <w:bCs/>
          <w:lang w:val="es-ES"/>
        </w:rPr>
        <w:t xml:space="preserve"> sobre todo</w:t>
      </w:r>
      <w:r w:rsidR="003645C2" w:rsidRPr="00EB369A">
        <w:rPr>
          <w:bCs/>
          <w:lang w:val="es-ES"/>
        </w:rPr>
        <w:t>,</w:t>
      </w:r>
      <w:r w:rsidR="0083208F" w:rsidRPr="00EB369A">
        <w:rPr>
          <w:bCs/>
          <w:lang w:val="es-ES"/>
        </w:rPr>
        <w:t xml:space="preserve"> </w:t>
      </w:r>
      <w:r w:rsidR="003645C2" w:rsidRPr="00EB369A">
        <w:rPr>
          <w:bCs/>
          <w:lang w:val="es-ES"/>
        </w:rPr>
        <w:t xml:space="preserve">en </w:t>
      </w:r>
      <w:r w:rsidR="0083208F" w:rsidRPr="00EB369A">
        <w:rPr>
          <w:bCs/>
          <w:lang w:val="es-ES"/>
        </w:rPr>
        <w:t>dos referencias, que con mucha frecuencia han vuelto a nuestros diálogos. El misterio de la Eucaristía, acogido, recibido y celebrado, nos ha recordado el amor con que el Señor dio su vida por nosotros y su ardiente deseo de reunirnos en comunión. Cada día sacamos de su sacrificio la energía para dar la vida y la fuerza para no ceder al mal. El misterio de su presencia en los signos humildes y cotidianos del pan y del vino nos ha recordado que nuestra presencia entre los jóvenes debe ser signo e instrumento de la suya. Al detenernos en el tabernáculo donde santo Domingo Savio vivió su éxtasis, pensamos en lo centrales que son la Eucaristía y los sacramentos en nuestra pedagogía</w:t>
      </w:r>
      <w:r w:rsidR="003645C2" w:rsidRPr="00EB369A">
        <w:rPr>
          <w:bCs/>
          <w:lang w:val="es-ES"/>
        </w:rPr>
        <w:t>,</w:t>
      </w:r>
      <w:r w:rsidR="0083208F" w:rsidRPr="00EB369A">
        <w:rPr>
          <w:bCs/>
          <w:lang w:val="es-ES"/>
        </w:rPr>
        <w:t xml:space="preserve"> y verdadera fuente de santidad. Por eso en varios momentos hemos recordado la necesidad de celebrarlos con amor y de prolongar en la vida su gracia y su don. </w:t>
      </w:r>
    </w:p>
    <w:p w14:paraId="6CE7D001" w14:textId="77777777" w:rsidR="0083208F" w:rsidRPr="00EB369A" w:rsidRDefault="0083208F" w:rsidP="0083208F">
      <w:pPr>
        <w:ind w:firstLine="0"/>
        <w:rPr>
          <w:bCs/>
          <w:lang w:val="es-ES"/>
        </w:rPr>
      </w:pPr>
    </w:p>
    <w:p w14:paraId="53869E6A" w14:textId="6CBFE059" w:rsidR="0083208F" w:rsidRPr="00EB369A" w:rsidRDefault="0083208F" w:rsidP="0083208F">
      <w:pPr>
        <w:ind w:firstLine="0"/>
        <w:rPr>
          <w:bCs/>
          <w:lang w:val="es-ES"/>
        </w:rPr>
      </w:pPr>
      <w:r w:rsidRPr="00EB369A">
        <w:rPr>
          <w:b/>
          <w:color w:val="FF0000"/>
          <w:lang w:val="es-ES"/>
        </w:rPr>
        <w:t>8.</w:t>
      </w:r>
      <w:r w:rsidRPr="00EB369A">
        <w:rPr>
          <w:bCs/>
          <w:color w:val="FF0000"/>
          <w:lang w:val="es-ES"/>
        </w:rPr>
        <w:t xml:space="preserve"> </w:t>
      </w:r>
      <w:r w:rsidRPr="00EB369A">
        <w:rPr>
          <w:bCs/>
          <w:lang w:val="es-ES"/>
        </w:rPr>
        <w:t xml:space="preserve">Junto con el tema eucarístico, la invocación del Espíritu Santo ha caracterizado, con particular intensidad, nuestra experiencia capitular. Conversar </w:t>
      </w:r>
      <w:r w:rsidR="00E402F3" w:rsidRPr="00EB369A">
        <w:rPr>
          <w:rFonts w:cs="Times New Roman"/>
          <w:bCs/>
          <w:lang w:val="es-ES"/>
        </w:rPr>
        <w:t>«</w:t>
      </w:r>
      <w:r w:rsidRPr="00EB369A">
        <w:rPr>
          <w:bCs/>
          <w:lang w:val="es-ES"/>
        </w:rPr>
        <w:t>en el Espíritu</w:t>
      </w:r>
      <w:r w:rsidR="00E402F3" w:rsidRPr="00EB369A">
        <w:rPr>
          <w:rFonts w:cs="Times New Roman"/>
          <w:bCs/>
          <w:lang w:val="es-ES"/>
        </w:rPr>
        <w:t>»</w:t>
      </w:r>
      <w:r w:rsidRPr="00EB369A">
        <w:rPr>
          <w:bCs/>
          <w:lang w:val="es-ES"/>
        </w:rPr>
        <w:t xml:space="preserve"> nos ha recordado que Él es el gran protagonista del discernimiento y que solo con su luz podemos reconocer los signos que Dios nos da para manifestar su voluntad. En la semana de las elecciones, en particular, </w:t>
      </w:r>
      <w:r w:rsidR="00E402F3" w:rsidRPr="00EB369A">
        <w:rPr>
          <w:bCs/>
          <w:lang w:val="es-ES"/>
        </w:rPr>
        <w:t xml:space="preserve">hemos experimentado </w:t>
      </w:r>
      <w:r w:rsidRPr="00EB369A">
        <w:rPr>
          <w:bCs/>
          <w:lang w:val="es-ES"/>
        </w:rPr>
        <w:t xml:space="preserve">su guía y nos </w:t>
      </w:r>
      <w:r w:rsidR="00E402F3" w:rsidRPr="00EB369A">
        <w:rPr>
          <w:bCs/>
          <w:lang w:val="es-ES"/>
        </w:rPr>
        <w:t xml:space="preserve">hemos </w:t>
      </w:r>
      <w:r w:rsidRPr="00EB369A">
        <w:rPr>
          <w:bCs/>
          <w:lang w:val="es-ES"/>
        </w:rPr>
        <w:t>alegra</w:t>
      </w:r>
      <w:r w:rsidR="00E402F3" w:rsidRPr="00EB369A">
        <w:rPr>
          <w:bCs/>
          <w:lang w:val="es-ES"/>
        </w:rPr>
        <w:t>do</w:t>
      </w:r>
      <w:r w:rsidRPr="00EB369A">
        <w:rPr>
          <w:bCs/>
          <w:lang w:val="es-ES"/>
        </w:rPr>
        <w:t xml:space="preserve"> por el don del undécimo Sucesor de Don Bosco, en la persona de don Fabio </w:t>
      </w:r>
      <w:proofErr w:type="spellStart"/>
      <w:r w:rsidRPr="00EB369A">
        <w:rPr>
          <w:bCs/>
          <w:lang w:val="es-ES"/>
        </w:rPr>
        <w:t>Attard</w:t>
      </w:r>
      <w:proofErr w:type="spellEnd"/>
      <w:r w:rsidRPr="00EB369A">
        <w:rPr>
          <w:bCs/>
          <w:lang w:val="es-ES"/>
        </w:rPr>
        <w:t>, y de su Consejo. El Espíritu dador de los carismas y artífice de la santidad es el fuego que arde en nuestro corazón: de él dependen la pasión por Cristo y la dedicación a los jóvenes.</w:t>
      </w:r>
    </w:p>
    <w:p w14:paraId="6D57F301" w14:textId="77777777" w:rsidR="00C859C0" w:rsidRPr="00EB369A" w:rsidRDefault="00C859C0" w:rsidP="00C859C0">
      <w:pPr>
        <w:ind w:firstLine="0"/>
        <w:rPr>
          <w:lang w:val="es-ES"/>
        </w:rPr>
      </w:pPr>
    </w:p>
    <w:p w14:paraId="1A1DBC6E" w14:textId="7913BE2E" w:rsidR="0083208F" w:rsidRPr="00EB369A" w:rsidRDefault="00937FDF" w:rsidP="0083208F">
      <w:pPr>
        <w:ind w:firstLine="0"/>
        <w:rPr>
          <w:lang w:val="es-ES"/>
        </w:rPr>
      </w:pPr>
      <w:r w:rsidRPr="00EB369A">
        <w:rPr>
          <w:b/>
          <w:color w:val="FF0000"/>
          <w:lang w:val="es-ES"/>
        </w:rPr>
        <w:t>9</w:t>
      </w:r>
      <w:r w:rsidR="00760290" w:rsidRPr="00EB369A">
        <w:rPr>
          <w:b/>
          <w:color w:val="FF0000"/>
          <w:lang w:val="es-ES"/>
        </w:rPr>
        <w:t>.</w:t>
      </w:r>
      <w:r w:rsidR="00760290" w:rsidRPr="00EB369A">
        <w:rPr>
          <w:color w:val="FF0000"/>
          <w:lang w:val="es-ES"/>
        </w:rPr>
        <w:t xml:space="preserve"> </w:t>
      </w:r>
      <w:r w:rsidR="0083208F" w:rsidRPr="00EB369A">
        <w:rPr>
          <w:lang w:val="es-ES"/>
        </w:rPr>
        <w:t xml:space="preserve">El documento que hemos elaborado contiene los frutos de nuestro trabajo. Los dos primeros núcleos desarrollan respectivamente el tema </w:t>
      </w:r>
      <w:r w:rsidR="00E402F3" w:rsidRPr="00EB369A">
        <w:rPr>
          <w:rFonts w:cs="Times New Roman"/>
          <w:lang w:val="es-ES"/>
        </w:rPr>
        <w:t>«</w:t>
      </w:r>
      <w:r w:rsidR="0083208F" w:rsidRPr="00EB369A">
        <w:rPr>
          <w:lang w:val="es-ES"/>
        </w:rPr>
        <w:t>Animación y cuidado de la vida verdadera de cada salesiano</w:t>
      </w:r>
      <w:r w:rsidR="00E402F3" w:rsidRPr="00EB369A">
        <w:rPr>
          <w:rFonts w:cs="Times New Roman"/>
          <w:lang w:val="es-ES"/>
        </w:rPr>
        <w:t>»</w:t>
      </w:r>
      <w:r w:rsidR="0083208F" w:rsidRPr="00EB369A">
        <w:rPr>
          <w:lang w:val="es-ES"/>
        </w:rPr>
        <w:t xml:space="preserve"> y </w:t>
      </w:r>
      <w:r w:rsidR="00E402F3" w:rsidRPr="00EB369A">
        <w:rPr>
          <w:rFonts w:cs="Times New Roman"/>
          <w:lang w:val="es-ES"/>
        </w:rPr>
        <w:t>«</w:t>
      </w:r>
      <w:r w:rsidR="0083208F" w:rsidRPr="00EB369A">
        <w:rPr>
          <w:lang w:val="es-ES"/>
        </w:rPr>
        <w:t>Juntos salesianos, Familia Salesiana y laicos 'con' y 'para' los jóvenes</w:t>
      </w:r>
      <w:r w:rsidR="00E402F3" w:rsidRPr="00EB369A">
        <w:rPr>
          <w:rFonts w:cs="Times New Roman"/>
          <w:lang w:val="es-ES"/>
        </w:rPr>
        <w:t>»</w:t>
      </w:r>
      <w:r w:rsidR="0083208F" w:rsidRPr="00EB369A">
        <w:rPr>
          <w:lang w:val="es-ES"/>
        </w:rPr>
        <w:t xml:space="preserve">. Están estructurados según los tres pasos que nos son familiares de la escucha, en los cuales se da una descripción de la realidad, de la interpretación, en el cual se intenta profundizar las razones y ofrecer criterios para iluminar su comprensión, y de las opciones propuestas a los hermanos, a las comunidades, a las inspectorías y al Rector Mayor con su Consejo. La sección de opciones ofrece un amplio abanico de indicaciones, que no se ha querido restringir. En efecto, corresponde a cada una de las </w:t>
      </w:r>
      <w:r w:rsidR="00E402F3" w:rsidRPr="00EB369A">
        <w:rPr>
          <w:lang w:val="es-ES"/>
        </w:rPr>
        <w:t>inspectorías</w:t>
      </w:r>
      <w:r w:rsidR="0083208F" w:rsidRPr="00EB369A">
        <w:rPr>
          <w:lang w:val="es-ES"/>
        </w:rPr>
        <w:t xml:space="preserve"> y regiones identificar las prioridades más urgentes y los pasos concretos más oportunos para </w:t>
      </w:r>
      <w:r w:rsidR="00E402F3" w:rsidRPr="00EB369A">
        <w:rPr>
          <w:lang w:val="es-ES"/>
        </w:rPr>
        <w:t>el propio</w:t>
      </w:r>
      <w:r w:rsidR="0083208F" w:rsidRPr="00EB369A">
        <w:rPr>
          <w:lang w:val="es-ES"/>
        </w:rPr>
        <w:t xml:space="preserve"> contexto. También esto es una manera de salvaguardar al mismo tiempo unidad del camino y especificidad de los </w:t>
      </w:r>
      <w:r w:rsidR="00E402F3" w:rsidRPr="00EB369A">
        <w:rPr>
          <w:lang w:val="es-ES"/>
        </w:rPr>
        <w:t>itinerario</w:t>
      </w:r>
      <w:r w:rsidR="0083208F" w:rsidRPr="00EB369A">
        <w:rPr>
          <w:lang w:val="es-ES"/>
        </w:rPr>
        <w:t xml:space="preserve">s. </w:t>
      </w:r>
    </w:p>
    <w:p w14:paraId="116E8BE8" w14:textId="5DB4A6C2" w:rsidR="0083208F" w:rsidRPr="00EB369A" w:rsidRDefault="0083208F" w:rsidP="0083208F">
      <w:pPr>
        <w:ind w:firstLine="0"/>
        <w:rPr>
          <w:lang w:val="es-ES"/>
        </w:rPr>
      </w:pPr>
      <w:r w:rsidRPr="00EB369A">
        <w:rPr>
          <w:lang w:val="es-ES"/>
        </w:rPr>
        <w:t xml:space="preserve">El tercer núcleo informa de las </w:t>
      </w:r>
      <w:r w:rsidR="00E402F3" w:rsidRPr="00EB369A">
        <w:rPr>
          <w:lang w:val="es-ES"/>
        </w:rPr>
        <w:t>D</w:t>
      </w:r>
      <w:r w:rsidRPr="00EB369A">
        <w:rPr>
          <w:lang w:val="es-ES"/>
        </w:rPr>
        <w:t xml:space="preserve">eliberaciones aprobadas por el Capítulo. Algunas modifican artículos de las Constituciones o de los Reglamentos, otras piden al Rector Mayor con su Consejo la atención a cuestiones de particular importancia. Estas deliberaciones son el fruto de una reflexión amplia y articulada, que ha abarcado también temas pendientes del Capítulo General 28 debido a su cierre anticipado. </w:t>
      </w:r>
    </w:p>
    <w:p w14:paraId="399C72A7" w14:textId="77777777" w:rsidR="00C425BB" w:rsidRPr="00EB369A" w:rsidRDefault="00C425BB" w:rsidP="00C859C0">
      <w:pPr>
        <w:ind w:firstLine="0"/>
        <w:rPr>
          <w:lang w:val="es-ES"/>
        </w:rPr>
      </w:pPr>
    </w:p>
    <w:p w14:paraId="167F32BD" w14:textId="33365A16" w:rsidR="00407EC1" w:rsidRPr="00EB369A" w:rsidRDefault="00937FDF" w:rsidP="00E82929">
      <w:pPr>
        <w:ind w:firstLine="0"/>
        <w:rPr>
          <w:b/>
          <w:lang w:val="es-ES"/>
        </w:rPr>
      </w:pPr>
      <w:r w:rsidRPr="00EB369A">
        <w:rPr>
          <w:b/>
          <w:color w:val="FF0000"/>
          <w:lang w:val="es-ES"/>
        </w:rPr>
        <w:t xml:space="preserve">10. </w:t>
      </w:r>
      <w:r w:rsidR="00407EC1" w:rsidRPr="00EB369A">
        <w:rPr>
          <w:bCs/>
          <w:lang w:val="es-ES"/>
        </w:rPr>
        <w:t>María Auxiliadora ha sido</w:t>
      </w:r>
      <w:r w:rsidR="00E402F3" w:rsidRPr="00EB369A">
        <w:rPr>
          <w:bCs/>
          <w:lang w:val="es-ES"/>
        </w:rPr>
        <w:t>,</w:t>
      </w:r>
      <w:r w:rsidR="00407EC1" w:rsidRPr="00EB369A">
        <w:rPr>
          <w:bCs/>
          <w:lang w:val="es-ES"/>
        </w:rPr>
        <w:t xml:space="preserve"> durante el Capítulo</w:t>
      </w:r>
      <w:r w:rsidR="00E402F3" w:rsidRPr="00EB369A">
        <w:rPr>
          <w:bCs/>
          <w:lang w:val="es-ES"/>
        </w:rPr>
        <w:t>,</w:t>
      </w:r>
      <w:r w:rsidR="00407EC1" w:rsidRPr="00EB369A">
        <w:rPr>
          <w:bCs/>
          <w:lang w:val="es-ES"/>
        </w:rPr>
        <w:t xml:space="preserve"> una presencia materna, discreta pero constante. Nos ha acogido en la basílica</w:t>
      </w:r>
      <w:r w:rsidR="00E402F3" w:rsidRPr="00EB369A">
        <w:rPr>
          <w:bCs/>
          <w:lang w:val="es-ES"/>
        </w:rPr>
        <w:t>,</w:t>
      </w:r>
      <w:r w:rsidR="00407EC1" w:rsidRPr="00EB369A">
        <w:rPr>
          <w:bCs/>
          <w:lang w:val="es-ES"/>
        </w:rPr>
        <w:t xml:space="preserve"> dedicada a ella</w:t>
      </w:r>
      <w:r w:rsidR="00E402F3" w:rsidRPr="00EB369A">
        <w:rPr>
          <w:bCs/>
          <w:lang w:val="es-ES"/>
        </w:rPr>
        <w:t>,</w:t>
      </w:r>
      <w:r w:rsidR="00407EC1" w:rsidRPr="00EB369A">
        <w:rPr>
          <w:bCs/>
          <w:lang w:val="es-ES"/>
        </w:rPr>
        <w:t xml:space="preserve"> en las celebraciones más solemnes y en el silencio de la oración personal. Ante el altar de Don Bosco nos hemos parado varias veces, en un diálogo filial con él. Le hemos agradecido su presencia en nuestra vida, le hemos confiado penas y preocupaciones pastorales, le hemos hablado muchas veces de nuestros </w:t>
      </w:r>
      <w:r w:rsidR="00E402F3" w:rsidRPr="00EB369A">
        <w:rPr>
          <w:bCs/>
          <w:lang w:val="es-ES"/>
        </w:rPr>
        <w:t>chico</w:t>
      </w:r>
      <w:r w:rsidR="00407EC1" w:rsidRPr="00EB369A">
        <w:rPr>
          <w:bCs/>
          <w:lang w:val="es-ES"/>
        </w:rPr>
        <w:t xml:space="preserve">s, de sus sueños y esperanzas. A María y a Don Bosco confiamos los frutos del Capítulo General, para que puedan convertirse en un mapa de camino para el futuro de las comunidades y de las inspectorías y un </w:t>
      </w:r>
      <w:r w:rsidR="00E402F3" w:rsidRPr="00EB369A">
        <w:rPr>
          <w:bCs/>
          <w:lang w:val="es-ES"/>
        </w:rPr>
        <w:t>don</w:t>
      </w:r>
      <w:r w:rsidR="00407EC1" w:rsidRPr="00EB369A">
        <w:rPr>
          <w:bCs/>
          <w:lang w:val="es-ES"/>
        </w:rPr>
        <w:t xml:space="preserve"> para nuestro servicio a los jóvenes. Que el Señor nos dé fuerza para ser coherentes con lo que hemos expresado aquí y mantenga viva en nosotros la llama de la caridad apostólica.</w:t>
      </w:r>
      <w:r w:rsidR="00407EC1" w:rsidRPr="00EB369A">
        <w:rPr>
          <w:b/>
          <w:lang w:val="es-ES"/>
        </w:rPr>
        <w:t xml:space="preserve"> </w:t>
      </w:r>
    </w:p>
    <w:p w14:paraId="60E5D19D" w14:textId="77777777" w:rsidR="00C425BB" w:rsidRPr="00EB369A" w:rsidRDefault="00C425BB" w:rsidP="00C859C0">
      <w:pPr>
        <w:ind w:firstLine="0"/>
        <w:rPr>
          <w:lang w:val="es-ES"/>
        </w:rPr>
      </w:pPr>
    </w:p>
    <w:p w14:paraId="3330C628" w14:textId="2300EBC0" w:rsidR="00C859C0" w:rsidRPr="00EB369A" w:rsidRDefault="00407EC1" w:rsidP="00E82929">
      <w:pPr>
        <w:ind w:firstLine="0"/>
        <w:jc w:val="right"/>
        <w:rPr>
          <w:lang w:val="es-ES"/>
        </w:rPr>
      </w:pPr>
      <w:r w:rsidRPr="00EB369A">
        <w:rPr>
          <w:lang w:val="es-ES"/>
        </w:rPr>
        <w:t>Los Hermanos</w:t>
      </w:r>
      <w:r w:rsidR="00C425BB" w:rsidRPr="00EB369A">
        <w:rPr>
          <w:lang w:val="es-ES"/>
        </w:rPr>
        <w:t xml:space="preserve"> del Cap</w:t>
      </w:r>
      <w:r w:rsidRPr="00EB369A">
        <w:rPr>
          <w:lang w:val="es-ES"/>
        </w:rPr>
        <w:t>ítulo</w:t>
      </w:r>
      <w:r w:rsidR="00C425BB" w:rsidRPr="00EB369A">
        <w:rPr>
          <w:lang w:val="es-ES"/>
        </w:rPr>
        <w:t xml:space="preserve"> General</w:t>
      </w:r>
      <w:r w:rsidRPr="00EB369A">
        <w:rPr>
          <w:lang w:val="es-ES"/>
        </w:rPr>
        <w:t xml:space="preserve"> </w:t>
      </w:r>
      <w:r w:rsidR="00C425BB" w:rsidRPr="00EB369A">
        <w:rPr>
          <w:lang w:val="es-ES"/>
        </w:rPr>
        <w:t>29°</w:t>
      </w:r>
    </w:p>
    <w:p w14:paraId="6C6DA322" w14:textId="77777777" w:rsidR="00245D9A" w:rsidRPr="00EB369A" w:rsidRDefault="00245D9A" w:rsidP="00E82929">
      <w:pPr>
        <w:ind w:firstLine="0"/>
        <w:jc w:val="right"/>
        <w:rPr>
          <w:lang w:val="es-ES"/>
        </w:rPr>
      </w:pPr>
    </w:p>
    <w:p w14:paraId="4EE7C0D2" w14:textId="77777777" w:rsidR="00245D9A" w:rsidRPr="00EB369A" w:rsidRDefault="00245D9A" w:rsidP="00E82929">
      <w:pPr>
        <w:ind w:firstLine="0"/>
        <w:jc w:val="right"/>
        <w:rPr>
          <w:lang w:val="es-ES"/>
        </w:rPr>
      </w:pPr>
    </w:p>
    <w:p w14:paraId="5B71E922" w14:textId="77777777" w:rsidR="00245D9A" w:rsidRPr="00EB369A" w:rsidRDefault="00245D9A" w:rsidP="00E82929">
      <w:pPr>
        <w:ind w:firstLine="0"/>
        <w:jc w:val="right"/>
        <w:rPr>
          <w:lang w:val="es-ES"/>
        </w:rPr>
      </w:pPr>
    </w:p>
    <w:p w14:paraId="584A5557" w14:textId="77777777" w:rsidR="00245D9A" w:rsidRPr="00EB369A" w:rsidRDefault="00245D9A" w:rsidP="00E82929">
      <w:pPr>
        <w:ind w:firstLine="0"/>
        <w:jc w:val="right"/>
        <w:rPr>
          <w:lang w:val="es-ES"/>
        </w:rPr>
      </w:pPr>
    </w:p>
    <w:p w14:paraId="3540C65C" w14:textId="77777777" w:rsidR="008248A6" w:rsidRPr="00EB369A" w:rsidRDefault="008248A6" w:rsidP="008248A6">
      <w:pPr>
        <w:ind w:firstLine="0"/>
        <w:rPr>
          <w:b/>
          <w:sz w:val="28"/>
          <w:lang w:val="es-ES"/>
        </w:rPr>
      </w:pPr>
    </w:p>
    <w:p w14:paraId="52AC6C48" w14:textId="77777777" w:rsidR="00E402F3" w:rsidRPr="00EB369A" w:rsidRDefault="00E402F3" w:rsidP="008248A6">
      <w:pPr>
        <w:ind w:firstLine="0"/>
        <w:rPr>
          <w:b/>
          <w:sz w:val="28"/>
          <w:lang w:val="es-ES"/>
        </w:rPr>
      </w:pPr>
    </w:p>
    <w:p w14:paraId="3F515D36" w14:textId="77777777" w:rsidR="00E402F3" w:rsidRPr="00EB369A" w:rsidRDefault="00E402F3" w:rsidP="008248A6">
      <w:pPr>
        <w:ind w:firstLine="0"/>
        <w:rPr>
          <w:b/>
          <w:sz w:val="28"/>
          <w:lang w:val="es-ES"/>
        </w:rPr>
      </w:pPr>
    </w:p>
    <w:p w14:paraId="3AA5F9AF" w14:textId="77777777" w:rsidR="00E402F3" w:rsidRPr="00EB369A" w:rsidRDefault="00E402F3" w:rsidP="008248A6">
      <w:pPr>
        <w:ind w:firstLine="0"/>
        <w:rPr>
          <w:b/>
          <w:sz w:val="28"/>
          <w:lang w:val="es-ES"/>
        </w:rPr>
      </w:pPr>
    </w:p>
    <w:p w14:paraId="1F2114E2" w14:textId="77777777" w:rsidR="00E402F3" w:rsidRPr="00EB369A" w:rsidRDefault="00E402F3" w:rsidP="008248A6">
      <w:pPr>
        <w:ind w:firstLine="0"/>
        <w:rPr>
          <w:b/>
          <w:sz w:val="28"/>
          <w:lang w:val="es-ES"/>
        </w:rPr>
      </w:pPr>
    </w:p>
    <w:p w14:paraId="3038DEF1" w14:textId="77777777" w:rsidR="00E402F3" w:rsidRPr="00EB369A" w:rsidRDefault="00E402F3" w:rsidP="008248A6">
      <w:pPr>
        <w:ind w:firstLine="0"/>
        <w:rPr>
          <w:b/>
          <w:sz w:val="28"/>
          <w:lang w:val="es-ES"/>
        </w:rPr>
      </w:pPr>
    </w:p>
    <w:p w14:paraId="3C102C02" w14:textId="77777777" w:rsidR="00E402F3" w:rsidRPr="00EB369A" w:rsidRDefault="00E402F3" w:rsidP="008248A6">
      <w:pPr>
        <w:ind w:firstLine="0"/>
        <w:rPr>
          <w:b/>
          <w:sz w:val="28"/>
          <w:lang w:val="es-ES"/>
        </w:rPr>
      </w:pPr>
    </w:p>
    <w:p w14:paraId="4EEA0FCA" w14:textId="77777777" w:rsidR="00E402F3" w:rsidRPr="00EB369A" w:rsidRDefault="00E402F3" w:rsidP="008248A6">
      <w:pPr>
        <w:ind w:firstLine="0"/>
        <w:rPr>
          <w:b/>
          <w:sz w:val="28"/>
          <w:lang w:val="es-ES"/>
        </w:rPr>
      </w:pPr>
    </w:p>
    <w:p w14:paraId="533851A1" w14:textId="77777777" w:rsidR="00E402F3" w:rsidRPr="00EB369A" w:rsidRDefault="00E402F3" w:rsidP="008248A6">
      <w:pPr>
        <w:ind w:firstLine="0"/>
        <w:rPr>
          <w:b/>
          <w:sz w:val="28"/>
          <w:lang w:val="es-ES"/>
        </w:rPr>
      </w:pPr>
    </w:p>
    <w:p w14:paraId="50945D12" w14:textId="77777777" w:rsidR="00E402F3" w:rsidRPr="00EB369A" w:rsidRDefault="00E402F3" w:rsidP="008248A6">
      <w:pPr>
        <w:ind w:firstLine="0"/>
        <w:rPr>
          <w:b/>
          <w:sz w:val="28"/>
          <w:lang w:val="es-ES"/>
        </w:rPr>
      </w:pPr>
    </w:p>
    <w:p w14:paraId="723E72E9" w14:textId="77777777" w:rsidR="00E402F3" w:rsidRPr="00EB369A" w:rsidRDefault="00E402F3" w:rsidP="008248A6">
      <w:pPr>
        <w:ind w:firstLine="0"/>
        <w:rPr>
          <w:b/>
          <w:sz w:val="28"/>
          <w:lang w:val="es-ES"/>
        </w:rPr>
      </w:pPr>
    </w:p>
    <w:p w14:paraId="7323FEEB" w14:textId="77777777" w:rsidR="00E402F3" w:rsidRPr="00EB369A" w:rsidRDefault="00E402F3" w:rsidP="008248A6">
      <w:pPr>
        <w:ind w:firstLine="0"/>
        <w:rPr>
          <w:b/>
          <w:sz w:val="28"/>
          <w:lang w:val="es-ES"/>
        </w:rPr>
      </w:pPr>
    </w:p>
    <w:p w14:paraId="1F00E915" w14:textId="77777777" w:rsidR="00E402F3" w:rsidRPr="00EB369A" w:rsidRDefault="00E402F3" w:rsidP="008248A6">
      <w:pPr>
        <w:ind w:firstLine="0"/>
        <w:rPr>
          <w:b/>
          <w:sz w:val="28"/>
          <w:lang w:val="es-ES"/>
        </w:rPr>
      </w:pPr>
    </w:p>
    <w:p w14:paraId="2506C082" w14:textId="77777777" w:rsidR="00E402F3" w:rsidRPr="00EB369A" w:rsidRDefault="00E402F3" w:rsidP="008248A6">
      <w:pPr>
        <w:ind w:firstLine="0"/>
        <w:rPr>
          <w:b/>
          <w:sz w:val="28"/>
          <w:lang w:val="es-ES"/>
        </w:rPr>
      </w:pPr>
    </w:p>
    <w:p w14:paraId="0DB30A4C" w14:textId="77777777" w:rsidR="00E402F3" w:rsidRPr="00EB369A" w:rsidRDefault="00E402F3" w:rsidP="008248A6">
      <w:pPr>
        <w:ind w:firstLine="0"/>
        <w:rPr>
          <w:b/>
          <w:sz w:val="28"/>
          <w:lang w:val="es-ES"/>
        </w:rPr>
      </w:pPr>
    </w:p>
    <w:p w14:paraId="6BA10910" w14:textId="77777777" w:rsidR="00E402F3" w:rsidRPr="00EB369A" w:rsidRDefault="00E402F3" w:rsidP="008248A6">
      <w:pPr>
        <w:ind w:firstLine="0"/>
        <w:rPr>
          <w:b/>
          <w:sz w:val="28"/>
          <w:lang w:val="es-ES"/>
        </w:rPr>
      </w:pPr>
    </w:p>
    <w:p w14:paraId="53C08708" w14:textId="77777777" w:rsidR="00E402F3" w:rsidRPr="00EB369A" w:rsidRDefault="00E402F3" w:rsidP="008248A6">
      <w:pPr>
        <w:ind w:firstLine="0"/>
        <w:rPr>
          <w:b/>
          <w:sz w:val="28"/>
          <w:lang w:val="es-ES"/>
        </w:rPr>
      </w:pPr>
    </w:p>
    <w:p w14:paraId="228ABB73" w14:textId="77777777" w:rsidR="00E402F3" w:rsidRPr="00EB369A" w:rsidRDefault="00E402F3" w:rsidP="008248A6">
      <w:pPr>
        <w:ind w:firstLine="0"/>
        <w:rPr>
          <w:b/>
          <w:sz w:val="28"/>
          <w:lang w:val="es-ES"/>
        </w:rPr>
      </w:pPr>
    </w:p>
    <w:p w14:paraId="7ADBA233" w14:textId="77777777" w:rsidR="00E402F3" w:rsidRPr="00EB369A" w:rsidRDefault="00E402F3" w:rsidP="008248A6">
      <w:pPr>
        <w:ind w:firstLine="0"/>
        <w:rPr>
          <w:b/>
          <w:sz w:val="28"/>
          <w:lang w:val="es-ES"/>
        </w:rPr>
      </w:pPr>
    </w:p>
    <w:p w14:paraId="7A801AF6" w14:textId="77777777" w:rsidR="00E402F3" w:rsidRPr="00EB369A" w:rsidRDefault="00E402F3" w:rsidP="008248A6">
      <w:pPr>
        <w:ind w:firstLine="0"/>
        <w:rPr>
          <w:b/>
          <w:sz w:val="28"/>
          <w:lang w:val="es-ES"/>
        </w:rPr>
      </w:pPr>
    </w:p>
    <w:p w14:paraId="0739AF61" w14:textId="77777777" w:rsidR="00E402F3" w:rsidRPr="00EB369A" w:rsidRDefault="00E402F3" w:rsidP="008248A6">
      <w:pPr>
        <w:ind w:firstLine="0"/>
        <w:rPr>
          <w:b/>
          <w:sz w:val="28"/>
          <w:lang w:val="es-ES"/>
        </w:rPr>
      </w:pPr>
    </w:p>
    <w:p w14:paraId="517E1C25" w14:textId="77777777" w:rsidR="00E402F3" w:rsidRPr="00EB369A" w:rsidRDefault="00E402F3" w:rsidP="008248A6">
      <w:pPr>
        <w:ind w:firstLine="0"/>
        <w:rPr>
          <w:b/>
          <w:sz w:val="28"/>
          <w:lang w:val="es-ES"/>
        </w:rPr>
      </w:pPr>
    </w:p>
    <w:p w14:paraId="2723A0F1" w14:textId="77777777" w:rsidR="00E402F3" w:rsidRPr="00EB369A" w:rsidRDefault="00E402F3" w:rsidP="008248A6">
      <w:pPr>
        <w:ind w:firstLine="0"/>
        <w:rPr>
          <w:b/>
          <w:sz w:val="28"/>
          <w:lang w:val="es-ES"/>
        </w:rPr>
      </w:pPr>
    </w:p>
    <w:p w14:paraId="256C4E3F" w14:textId="77777777" w:rsidR="00E402F3" w:rsidRPr="00EB369A" w:rsidRDefault="00E402F3" w:rsidP="008248A6">
      <w:pPr>
        <w:ind w:firstLine="0"/>
        <w:rPr>
          <w:b/>
          <w:sz w:val="28"/>
          <w:lang w:val="es-ES"/>
        </w:rPr>
      </w:pPr>
    </w:p>
    <w:p w14:paraId="4A6F9628" w14:textId="77777777" w:rsidR="00E402F3" w:rsidRPr="00EB369A" w:rsidRDefault="00E402F3" w:rsidP="008248A6">
      <w:pPr>
        <w:ind w:firstLine="0"/>
        <w:rPr>
          <w:b/>
          <w:sz w:val="28"/>
          <w:lang w:val="es-ES"/>
        </w:rPr>
      </w:pPr>
    </w:p>
    <w:p w14:paraId="7AC5C786" w14:textId="77777777" w:rsidR="00E402F3" w:rsidRPr="00EB369A" w:rsidRDefault="00E402F3" w:rsidP="008248A6">
      <w:pPr>
        <w:ind w:firstLine="0"/>
        <w:rPr>
          <w:b/>
          <w:sz w:val="28"/>
          <w:lang w:val="es-ES"/>
        </w:rPr>
      </w:pPr>
    </w:p>
    <w:p w14:paraId="42116AD5" w14:textId="77777777" w:rsidR="00E402F3" w:rsidRPr="00EB369A" w:rsidRDefault="00E402F3" w:rsidP="008248A6">
      <w:pPr>
        <w:ind w:firstLine="0"/>
        <w:rPr>
          <w:b/>
          <w:sz w:val="28"/>
          <w:lang w:val="es-ES"/>
        </w:rPr>
      </w:pPr>
    </w:p>
    <w:p w14:paraId="6DB38179" w14:textId="77777777" w:rsidR="00E402F3" w:rsidRPr="00EB369A" w:rsidRDefault="00E402F3" w:rsidP="008248A6">
      <w:pPr>
        <w:ind w:firstLine="0"/>
        <w:rPr>
          <w:b/>
          <w:sz w:val="28"/>
          <w:lang w:val="es-ES"/>
        </w:rPr>
      </w:pPr>
    </w:p>
    <w:p w14:paraId="7B53BCF2" w14:textId="77777777" w:rsidR="00E402F3" w:rsidRPr="00EB369A" w:rsidRDefault="00E402F3" w:rsidP="008248A6">
      <w:pPr>
        <w:ind w:firstLine="0"/>
        <w:rPr>
          <w:b/>
          <w:sz w:val="28"/>
          <w:lang w:val="es-ES"/>
        </w:rPr>
      </w:pPr>
    </w:p>
    <w:p w14:paraId="36D03E44" w14:textId="77777777" w:rsidR="00E402F3" w:rsidRPr="00EB369A" w:rsidRDefault="00E402F3" w:rsidP="008248A6">
      <w:pPr>
        <w:ind w:firstLine="0"/>
        <w:rPr>
          <w:b/>
          <w:sz w:val="28"/>
          <w:lang w:val="es-ES"/>
        </w:rPr>
      </w:pPr>
    </w:p>
    <w:p w14:paraId="634C43D1" w14:textId="77777777" w:rsidR="00E402F3" w:rsidRPr="00EB369A" w:rsidRDefault="00E402F3" w:rsidP="008248A6">
      <w:pPr>
        <w:ind w:firstLine="0"/>
        <w:rPr>
          <w:b/>
          <w:sz w:val="28"/>
          <w:lang w:val="es-ES"/>
        </w:rPr>
      </w:pPr>
    </w:p>
    <w:p w14:paraId="4F2AEE9C" w14:textId="77777777" w:rsidR="00E402F3" w:rsidRPr="00EB369A" w:rsidRDefault="00E402F3" w:rsidP="008248A6">
      <w:pPr>
        <w:ind w:firstLine="0"/>
        <w:rPr>
          <w:b/>
          <w:sz w:val="28"/>
          <w:lang w:val="es-ES"/>
        </w:rPr>
      </w:pPr>
    </w:p>
    <w:p w14:paraId="43E8E7EB" w14:textId="77777777" w:rsidR="00E402F3" w:rsidRPr="00EB369A" w:rsidRDefault="00E402F3" w:rsidP="008248A6">
      <w:pPr>
        <w:ind w:firstLine="0"/>
        <w:rPr>
          <w:b/>
          <w:sz w:val="28"/>
          <w:lang w:val="es-ES"/>
        </w:rPr>
      </w:pPr>
    </w:p>
    <w:p w14:paraId="3AA4BEDC" w14:textId="77777777" w:rsidR="00E402F3" w:rsidRPr="00EB369A" w:rsidRDefault="00E402F3" w:rsidP="008248A6">
      <w:pPr>
        <w:ind w:firstLine="0"/>
        <w:rPr>
          <w:b/>
          <w:sz w:val="28"/>
          <w:lang w:val="es-ES"/>
        </w:rPr>
      </w:pPr>
    </w:p>
    <w:p w14:paraId="351829A7" w14:textId="77777777" w:rsidR="00E402F3" w:rsidRPr="00EB369A" w:rsidRDefault="00E402F3" w:rsidP="008248A6">
      <w:pPr>
        <w:ind w:firstLine="0"/>
        <w:rPr>
          <w:b/>
          <w:sz w:val="28"/>
          <w:lang w:val="es-ES"/>
        </w:rPr>
      </w:pPr>
    </w:p>
    <w:p w14:paraId="3112C3EC" w14:textId="77777777" w:rsidR="00E402F3" w:rsidRPr="00EB369A" w:rsidRDefault="00E402F3" w:rsidP="008248A6">
      <w:pPr>
        <w:ind w:firstLine="0"/>
        <w:rPr>
          <w:b/>
          <w:sz w:val="28"/>
          <w:lang w:val="es-ES"/>
        </w:rPr>
      </w:pPr>
    </w:p>
    <w:p w14:paraId="000A8B88" w14:textId="77777777" w:rsidR="00E402F3" w:rsidRPr="00EB369A" w:rsidRDefault="00E402F3" w:rsidP="008248A6">
      <w:pPr>
        <w:ind w:firstLine="0"/>
        <w:rPr>
          <w:b/>
          <w:sz w:val="28"/>
          <w:lang w:val="es-ES"/>
        </w:rPr>
      </w:pPr>
    </w:p>
    <w:p w14:paraId="62E36FDD" w14:textId="77777777" w:rsidR="00E402F3" w:rsidRPr="00EB369A" w:rsidRDefault="00E402F3" w:rsidP="008248A6">
      <w:pPr>
        <w:ind w:firstLine="0"/>
        <w:rPr>
          <w:b/>
          <w:sz w:val="28"/>
          <w:lang w:val="es-ES"/>
        </w:rPr>
      </w:pPr>
    </w:p>
    <w:p w14:paraId="2D281024" w14:textId="77777777" w:rsidR="00E402F3" w:rsidRPr="00EB369A" w:rsidRDefault="00E402F3" w:rsidP="008248A6">
      <w:pPr>
        <w:ind w:firstLine="0"/>
        <w:rPr>
          <w:b/>
          <w:sz w:val="28"/>
          <w:lang w:val="es-ES"/>
        </w:rPr>
      </w:pPr>
    </w:p>
    <w:p w14:paraId="11069696" w14:textId="77777777" w:rsidR="008248A6" w:rsidRPr="00EB369A" w:rsidRDefault="008248A6" w:rsidP="008248A6">
      <w:pPr>
        <w:ind w:firstLine="0"/>
        <w:jc w:val="center"/>
        <w:rPr>
          <w:b/>
          <w:sz w:val="28"/>
          <w:lang w:val="es-ES"/>
        </w:rPr>
      </w:pPr>
      <w:r w:rsidRPr="00EB369A">
        <w:rPr>
          <w:b/>
          <w:sz w:val="28"/>
          <w:lang w:val="es-ES"/>
        </w:rPr>
        <w:lastRenderedPageBreak/>
        <w:t>NÚCLEO 1</w:t>
      </w:r>
    </w:p>
    <w:p w14:paraId="44CB9FD4" w14:textId="4219CEEB" w:rsidR="008248A6" w:rsidRPr="00EB369A" w:rsidRDefault="008248A6" w:rsidP="008248A6">
      <w:pPr>
        <w:ind w:firstLine="0"/>
        <w:jc w:val="center"/>
        <w:rPr>
          <w:b/>
          <w:sz w:val="36"/>
          <w:lang w:val="es-ES"/>
        </w:rPr>
      </w:pPr>
      <w:r w:rsidRPr="00EB369A">
        <w:rPr>
          <w:b/>
          <w:sz w:val="36"/>
          <w:lang w:val="es-ES"/>
        </w:rPr>
        <w:t xml:space="preserve">ANIMACIÓN Y CUIDADO DE LA </w:t>
      </w:r>
      <w:r w:rsidR="00CB4637" w:rsidRPr="00EB369A">
        <w:rPr>
          <w:b/>
          <w:sz w:val="36"/>
          <w:lang w:val="es-ES"/>
        </w:rPr>
        <w:t xml:space="preserve">VIDA </w:t>
      </w:r>
      <w:r w:rsidRPr="00EB369A">
        <w:rPr>
          <w:b/>
          <w:sz w:val="36"/>
          <w:lang w:val="es-ES"/>
        </w:rPr>
        <w:t xml:space="preserve">VERDADERA </w:t>
      </w:r>
    </w:p>
    <w:p w14:paraId="52BF6FB7" w14:textId="77777777" w:rsidR="008248A6" w:rsidRPr="00EB369A" w:rsidRDefault="008248A6" w:rsidP="008248A6">
      <w:pPr>
        <w:ind w:firstLine="0"/>
        <w:jc w:val="center"/>
        <w:rPr>
          <w:b/>
          <w:sz w:val="36"/>
          <w:lang w:val="es-ES"/>
        </w:rPr>
      </w:pPr>
      <w:r w:rsidRPr="00EB369A">
        <w:rPr>
          <w:b/>
          <w:sz w:val="36"/>
          <w:lang w:val="es-ES"/>
        </w:rPr>
        <w:t>DE CADA SALESIANO</w:t>
      </w:r>
    </w:p>
    <w:p w14:paraId="139E9699" w14:textId="77777777" w:rsidR="008248A6" w:rsidRPr="00EB369A" w:rsidRDefault="008248A6" w:rsidP="008248A6">
      <w:pPr>
        <w:rPr>
          <w:lang w:val="es-ES"/>
        </w:rPr>
      </w:pPr>
    </w:p>
    <w:p w14:paraId="46043264" w14:textId="77777777" w:rsidR="008248A6" w:rsidRPr="00EB369A" w:rsidRDefault="008248A6" w:rsidP="008248A6">
      <w:pPr>
        <w:rPr>
          <w:lang w:val="es-ES"/>
        </w:rPr>
      </w:pPr>
    </w:p>
    <w:p w14:paraId="2A0DF2C2" w14:textId="77777777" w:rsidR="008248A6" w:rsidRPr="00EB369A" w:rsidRDefault="008248A6" w:rsidP="008248A6">
      <w:pPr>
        <w:pStyle w:val="Paragrafoelenco"/>
        <w:numPr>
          <w:ilvl w:val="0"/>
          <w:numId w:val="2"/>
        </w:numPr>
        <w:rPr>
          <w:rFonts w:cs="Times New Roman"/>
          <w:b/>
          <w:bCs/>
          <w:smallCaps/>
          <w:sz w:val="32"/>
          <w:lang w:val="es-ES"/>
        </w:rPr>
      </w:pPr>
      <w:r w:rsidRPr="00EB369A">
        <w:rPr>
          <w:rFonts w:cs="Times New Roman"/>
          <w:b/>
          <w:bCs/>
          <w:smallCaps/>
          <w:sz w:val="32"/>
          <w:lang w:val="es-ES"/>
        </w:rPr>
        <w:t>Centralidad de cristo y cuidado de la vocación salesiana.</w:t>
      </w:r>
    </w:p>
    <w:p w14:paraId="7426BA70" w14:textId="77777777" w:rsidR="008248A6" w:rsidRPr="00EB369A" w:rsidRDefault="008248A6" w:rsidP="008248A6">
      <w:pPr>
        <w:ind w:firstLine="0"/>
        <w:rPr>
          <w:rFonts w:cs="Times New Roman"/>
          <w:b/>
          <w:bCs/>
          <w:lang w:val="es-ES"/>
        </w:rPr>
      </w:pPr>
    </w:p>
    <w:p w14:paraId="0CCB6336" w14:textId="77777777" w:rsidR="008248A6" w:rsidRPr="00EB369A" w:rsidRDefault="008248A6" w:rsidP="008248A6">
      <w:pPr>
        <w:ind w:firstLine="0"/>
        <w:rPr>
          <w:rFonts w:cs="Times New Roman"/>
          <w:b/>
          <w:bCs/>
          <w:lang w:val="es-ES"/>
        </w:rPr>
      </w:pPr>
    </w:p>
    <w:p w14:paraId="71A9C024" w14:textId="77777777" w:rsidR="008248A6" w:rsidRPr="00EB369A" w:rsidRDefault="008248A6" w:rsidP="008248A6">
      <w:pPr>
        <w:pStyle w:val="Titolo2"/>
        <w:rPr>
          <w:lang w:val="es-ES"/>
        </w:rPr>
      </w:pPr>
      <w:r w:rsidRPr="00EB369A">
        <w:rPr>
          <w:lang w:val="es-ES"/>
        </w:rPr>
        <w:t>Escucha</w:t>
      </w:r>
    </w:p>
    <w:p w14:paraId="183D27C1" w14:textId="77777777" w:rsidR="008248A6" w:rsidRPr="00EB369A" w:rsidRDefault="008248A6" w:rsidP="008248A6">
      <w:pPr>
        <w:rPr>
          <w:lang w:val="es-ES"/>
        </w:rPr>
      </w:pPr>
    </w:p>
    <w:p w14:paraId="7D2AE88F" w14:textId="56D198A8" w:rsidR="008248A6" w:rsidRPr="00EB369A" w:rsidRDefault="008248A6" w:rsidP="008248A6">
      <w:pPr>
        <w:rPr>
          <w:rFonts w:cs="Times New Roman"/>
          <w:lang w:val="es-ES"/>
        </w:rPr>
      </w:pPr>
      <w:r w:rsidRPr="00EB369A">
        <w:rPr>
          <w:rFonts w:cs="Times New Roman"/>
          <w:b/>
          <w:bCs/>
          <w:color w:val="FF0000"/>
          <w:lang w:val="es-ES"/>
        </w:rPr>
        <w:t>1</w:t>
      </w:r>
      <w:r w:rsidR="007321E2" w:rsidRPr="00EB369A">
        <w:rPr>
          <w:rFonts w:cs="Times New Roman"/>
          <w:b/>
          <w:bCs/>
          <w:color w:val="FF0000"/>
          <w:lang w:val="es-ES"/>
        </w:rPr>
        <w:t>1</w:t>
      </w:r>
      <w:r w:rsidRPr="00EB369A">
        <w:rPr>
          <w:rFonts w:cs="Times New Roman"/>
          <w:b/>
          <w:bCs/>
          <w:color w:val="FF0000"/>
          <w:lang w:val="es-ES"/>
        </w:rPr>
        <w:t>.</w:t>
      </w:r>
      <w:r w:rsidRPr="00EB369A">
        <w:rPr>
          <w:rFonts w:cs="Times New Roman"/>
          <w:color w:val="FF0000"/>
          <w:lang w:val="es-ES"/>
        </w:rPr>
        <w:t xml:space="preserve"> </w:t>
      </w:r>
      <w:r w:rsidRPr="00EB369A">
        <w:rPr>
          <w:rFonts w:cs="Times New Roman"/>
          <w:lang w:val="es-ES"/>
        </w:rPr>
        <w:t xml:space="preserve">Reconocemos que nuestra consagración salesiana está profundamente enraizada en Jesucristo. Con ánimo agradecido constatamos que muchos hermanos, con gozosa fidelidad, mantienen una relación personal y apasionada con el Señor, siguiéndole con generosidad por el camino trazado por Don Bosco. A pesar de estos signos de esperanza, parece claro que la sociedad contemporánea, marcada por el vértigo de la aceleración, </w:t>
      </w:r>
      <w:r w:rsidR="007321E2" w:rsidRPr="00EB369A">
        <w:rPr>
          <w:rFonts w:cs="Times New Roman"/>
          <w:lang w:val="es-ES"/>
        </w:rPr>
        <w:t xml:space="preserve">por </w:t>
      </w:r>
      <w:r w:rsidRPr="00EB369A">
        <w:rPr>
          <w:rFonts w:cs="Times New Roman"/>
          <w:lang w:val="es-ES"/>
        </w:rPr>
        <w:t xml:space="preserve">el imperativo de la eficacia, </w:t>
      </w:r>
      <w:r w:rsidR="007321E2" w:rsidRPr="00EB369A">
        <w:rPr>
          <w:rFonts w:cs="Times New Roman"/>
          <w:lang w:val="es-ES"/>
        </w:rPr>
        <w:t xml:space="preserve">por </w:t>
      </w:r>
      <w:r w:rsidRPr="00EB369A">
        <w:rPr>
          <w:rFonts w:cs="Times New Roman"/>
          <w:lang w:val="es-ES"/>
        </w:rPr>
        <w:t xml:space="preserve">el individualismo, </w:t>
      </w:r>
      <w:r w:rsidR="007321E2" w:rsidRPr="00EB369A">
        <w:rPr>
          <w:rFonts w:cs="Times New Roman"/>
          <w:lang w:val="es-ES"/>
        </w:rPr>
        <w:t>por</w:t>
      </w:r>
      <w:r w:rsidRPr="00EB369A">
        <w:rPr>
          <w:rFonts w:cs="Times New Roman"/>
          <w:lang w:val="es-ES"/>
        </w:rPr>
        <w:t xml:space="preserve"> la seducción del consumismo, tiende a relegar a los márgenes la dimensión transcendente de la existencia, y esto acaba por tener </w:t>
      </w:r>
      <w:r w:rsidR="007321E2" w:rsidRPr="00EB369A">
        <w:rPr>
          <w:rFonts w:cs="Times New Roman"/>
          <w:lang w:val="es-ES"/>
        </w:rPr>
        <w:t xml:space="preserve">un </w:t>
      </w:r>
      <w:r w:rsidRPr="00EB369A">
        <w:rPr>
          <w:rFonts w:cs="Times New Roman"/>
          <w:lang w:val="es-ES"/>
        </w:rPr>
        <w:t>impacto incluso en la vida de l</w:t>
      </w:r>
      <w:r w:rsidR="007321E2" w:rsidRPr="00EB369A">
        <w:rPr>
          <w:rFonts w:cs="Times New Roman"/>
          <w:lang w:val="es-ES"/>
        </w:rPr>
        <w:t>os</w:t>
      </w:r>
      <w:r w:rsidRPr="00EB369A">
        <w:rPr>
          <w:rFonts w:cs="Times New Roman"/>
          <w:lang w:val="es-ES"/>
        </w:rPr>
        <w:t xml:space="preserve"> consagrad</w:t>
      </w:r>
      <w:r w:rsidR="007321E2" w:rsidRPr="00EB369A">
        <w:rPr>
          <w:rFonts w:cs="Times New Roman"/>
          <w:lang w:val="es-ES"/>
        </w:rPr>
        <w:t>o</w:t>
      </w:r>
      <w:r w:rsidRPr="00EB369A">
        <w:rPr>
          <w:rFonts w:cs="Times New Roman"/>
          <w:lang w:val="es-ES"/>
        </w:rPr>
        <w:t>s. Vivimos un tiempo marcado por los conflictos bélicos, incertidumbres económicas y profundos cambios culturales y crisis ambientales, pero queremos servir a este mundo con una escucha humilde y una mirada cordial, reconociendo los muchos valores que hablan de la presencia de Dios en la historia.</w:t>
      </w:r>
      <w:r w:rsidR="00E402F3" w:rsidRPr="00EB369A">
        <w:rPr>
          <w:rFonts w:cs="Times New Roman"/>
          <w:lang w:val="es-ES"/>
        </w:rPr>
        <w:t xml:space="preserve"> </w:t>
      </w:r>
    </w:p>
    <w:p w14:paraId="7228A0CB" w14:textId="77777777" w:rsidR="008248A6" w:rsidRPr="00EB369A" w:rsidRDefault="008248A6" w:rsidP="008248A6">
      <w:pPr>
        <w:ind w:firstLine="0"/>
        <w:rPr>
          <w:rFonts w:cs="Times New Roman"/>
          <w:lang w:val="es-ES"/>
        </w:rPr>
      </w:pPr>
    </w:p>
    <w:p w14:paraId="1BAD8CB3" w14:textId="156DC540" w:rsidR="008248A6" w:rsidRPr="00EB369A" w:rsidRDefault="008248A6" w:rsidP="008248A6">
      <w:pPr>
        <w:rPr>
          <w:rFonts w:cs="Times New Roman"/>
          <w:lang w:val="es-ES"/>
        </w:rPr>
      </w:pPr>
      <w:r w:rsidRPr="00EB369A">
        <w:rPr>
          <w:rFonts w:cs="Times New Roman"/>
          <w:b/>
          <w:bCs/>
          <w:color w:val="FF0000"/>
          <w:lang w:val="es-ES"/>
        </w:rPr>
        <w:t>1</w:t>
      </w:r>
      <w:r w:rsidR="007321E2" w:rsidRPr="00EB369A">
        <w:rPr>
          <w:rFonts w:cs="Times New Roman"/>
          <w:b/>
          <w:bCs/>
          <w:color w:val="FF0000"/>
          <w:lang w:val="es-ES"/>
        </w:rPr>
        <w:t>2</w:t>
      </w:r>
      <w:r w:rsidRPr="00EB369A">
        <w:rPr>
          <w:rFonts w:cs="Times New Roman"/>
          <w:b/>
          <w:bCs/>
          <w:color w:val="FF0000"/>
          <w:lang w:val="es-ES"/>
        </w:rPr>
        <w:t>.</w:t>
      </w:r>
      <w:r w:rsidRPr="00EB369A">
        <w:rPr>
          <w:rFonts w:cs="Times New Roman"/>
          <w:color w:val="FF0000"/>
          <w:lang w:val="es-ES"/>
        </w:rPr>
        <w:t xml:space="preserve"> </w:t>
      </w:r>
      <w:r w:rsidRPr="00EB369A">
        <w:rPr>
          <w:rFonts w:cs="Times New Roman"/>
          <w:lang w:val="es-ES"/>
        </w:rPr>
        <w:t xml:space="preserve">El Rector Mayor emérito en el Informe que preparó para el Capítulo General </w:t>
      </w:r>
      <w:r w:rsidR="007321E2" w:rsidRPr="00EB369A">
        <w:rPr>
          <w:rFonts w:cs="Times New Roman"/>
          <w:lang w:val="es-ES"/>
        </w:rPr>
        <w:t xml:space="preserve">ha </w:t>
      </w:r>
      <w:r w:rsidR="00E402F3" w:rsidRPr="00EB369A">
        <w:rPr>
          <w:rFonts w:cs="Times New Roman"/>
          <w:lang w:val="es-ES"/>
        </w:rPr>
        <w:t>subrayado</w:t>
      </w:r>
      <w:r w:rsidRPr="00EB369A">
        <w:rPr>
          <w:rFonts w:cs="Times New Roman"/>
          <w:lang w:val="es-ES"/>
        </w:rPr>
        <w:t xml:space="preserve"> «una cierta debilidad o fragilidad en el modo de vivir la vida espiritual y la relación con Dios. Es un factor muy presente en toda vida consagrada, pero también en la nuestra</w:t>
      </w:r>
      <w:r w:rsidR="007321E2" w:rsidRPr="00EB369A">
        <w:rPr>
          <w:rFonts w:cs="Times New Roman"/>
          <w:lang w:val="es-ES"/>
        </w:rPr>
        <w:t>,</w:t>
      </w:r>
      <w:r w:rsidRPr="00EB369A">
        <w:rPr>
          <w:rFonts w:cs="Times New Roman"/>
          <w:lang w:val="es-ES"/>
        </w:rPr>
        <w:t xml:space="preserve"> como salesianos, que afecta a nuestra identidad carismática» (</w:t>
      </w:r>
      <w:r w:rsidRPr="00EB369A">
        <w:rPr>
          <w:rFonts w:cs="Times New Roman"/>
          <w:smallCaps/>
          <w:lang w:val="es-ES"/>
        </w:rPr>
        <w:t>A. F. A</w:t>
      </w:r>
      <w:r w:rsidR="00E402F3" w:rsidRPr="00EB369A">
        <w:rPr>
          <w:rFonts w:cs="Times New Roman"/>
          <w:smallCaps/>
          <w:lang w:val="es-ES"/>
        </w:rPr>
        <w:t>rtime</w:t>
      </w:r>
      <w:r w:rsidRPr="00EB369A">
        <w:rPr>
          <w:rFonts w:cs="Times New Roman"/>
          <w:lang w:val="es-ES"/>
        </w:rPr>
        <w:t xml:space="preserve">, </w:t>
      </w:r>
      <w:r w:rsidRPr="00EB369A">
        <w:rPr>
          <w:rFonts w:cs="Times New Roman"/>
          <w:i/>
          <w:lang w:val="es-ES"/>
        </w:rPr>
        <w:t>Informe del Rector Mayor al Capítulo General 29</w:t>
      </w:r>
      <w:r w:rsidRPr="00EB369A">
        <w:rPr>
          <w:rFonts w:cs="Times New Roman"/>
          <w:lang w:val="es-ES"/>
        </w:rPr>
        <w:t xml:space="preserve">, p. 10). </w:t>
      </w:r>
      <w:r w:rsidR="00E402F3" w:rsidRPr="00EB369A">
        <w:rPr>
          <w:rFonts w:cs="Times New Roman"/>
          <w:lang w:val="es-ES"/>
        </w:rPr>
        <w:t xml:space="preserve">Se trata de </w:t>
      </w:r>
      <w:r w:rsidRPr="00EB369A">
        <w:rPr>
          <w:rFonts w:cs="Times New Roman"/>
          <w:lang w:val="es-ES"/>
        </w:rPr>
        <w:t xml:space="preserve">una enfermedad sutil, presente en todo el cuerpo de la vida consagrada y que, incluso entre nosotros salesianos, afecta como el óxido que corroe nuestra fidelidad. </w:t>
      </w:r>
      <w:r w:rsidR="007321E2" w:rsidRPr="00EB369A">
        <w:rPr>
          <w:rFonts w:cs="Times New Roman"/>
          <w:lang w:val="es-ES"/>
        </w:rPr>
        <w:t>Se percibe e</w:t>
      </w:r>
      <w:r w:rsidRPr="00EB369A">
        <w:rPr>
          <w:rFonts w:cs="Times New Roman"/>
          <w:lang w:val="es-ES"/>
        </w:rPr>
        <w:t xml:space="preserve">n alguna parte una deriva hacia una vida burguesa, hábitos </w:t>
      </w:r>
      <w:r w:rsidR="007321E2" w:rsidRPr="00EB369A">
        <w:rPr>
          <w:rFonts w:cs="Times New Roman"/>
          <w:lang w:val="es-ES"/>
        </w:rPr>
        <w:t>embotados</w:t>
      </w:r>
      <w:r w:rsidRPr="00EB369A">
        <w:rPr>
          <w:rFonts w:cs="Times New Roman"/>
          <w:lang w:val="es-ES"/>
        </w:rPr>
        <w:t xml:space="preserve"> y tibios, que revelan una falta de esa radicalidad evangélica que debería ser nuestro sello distintivo. La gestión de nuestras estructuras constituye</w:t>
      </w:r>
      <w:r w:rsidR="00BB69CD" w:rsidRPr="00EB369A">
        <w:rPr>
          <w:rFonts w:cs="Times New Roman"/>
          <w:lang w:val="es-ES"/>
        </w:rPr>
        <w:t>,</w:t>
      </w:r>
      <w:r w:rsidRPr="00EB369A">
        <w:rPr>
          <w:rFonts w:cs="Times New Roman"/>
          <w:lang w:val="es-ES"/>
        </w:rPr>
        <w:t xml:space="preserve"> a veces</w:t>
      </w:r>
      <w:r w:rsidR="00BB69CD" w:rsidRPr="00EB369A">
        <w:rPr>
          <w:rFonts w:cs="Times New Roman"/>
          <w:lang w:val="es-ES"/>
        </w:rPr>
        <w:t>,</w:t>
      </w:r>
      <w:r w:rsidRPr="00EB369A">
        <w:rPr>
          <w:rFonts w:cs="Times New Roman"/>
          <w:lang w:val="es-ES"/>
        </w:rPr>
        <w:t xml:space="preserve"> una carga pesada que puede absorber demasiadas energías. A pesar de estas dificultades, hay signos positivos. En algunas regiones e inspectorías hay una significativa vitalidad vocacional acompañada de formas creativas de inculturación del carisma, </w:t>
      </w:r>
      <w:r w:rsidR="00E402F3" w:rsidRPr="00EB369A">
        <w:rPr>
          <w:rFonts w:cs="Times New Roman"/>
          <w:lang w:val="es-ES"/>
        </w:rPr>
        <w:t xml:space="preserve">que resultan </w:t>
      </w:r>
      <w:r w:rsidRPr="00EB369A">
        <w:rPr>
          <w:rFonts w:cs="Times New Roman"/>
          <w:lang w:val="es-ES"/>
        </w:rPr>
        <w:t>particularmente significativas en este 150º aniversario de la primera expedición misionera salesiana.</w:t>
      </w:r>
    </w:p>
    <w:p w14:paraId="6BFB79BA" w14:textId="77777777" w:rsidR="008248A6" w:rsidRPr="00EB369A" w:rsidRDefault="008248A6" w:rsidP="008248A6">
      <w:pPr>
        <w:ind w:firstLine="0"/>
        <w:rPr>
          <w:rFonts w:cs="Times New Roman"/>
          <w:lang w:val="es-ES"/>
        </w:rPr>
      </w:pPr>
    </w:p>
    <w:p w14:paraId="42715B44" w14:textId="3D488DC1" w:rsidR="008248A6" w:rsidRPr="00EB369A" w:rsidRDefault="008248A6" w:rsidP="00AC2A07">
      <w:pPr>
        <w:rPr>
          <w:rFonts w:cs="Times New Roman"/>
          <w:lang w:val="es-ES"/>
        </w:rPr>
      </w:pPr>
      <w:r w:rsidRPr="00EB369A">
        <w:rPr>
          <w:rFonts w:cs="Times New Roman"/>
          <w:b/>
          <w:bCs/>
          <w:color w:val="FF0000"/>
          <w:lang w:val="es-ES"/>
        </w:rPr>
        <w:t>1</w:t>
      </w:r>
      <w:r w:rsidR="007321E2" w:rsidRPr="00EB369A">
        <w:rPr>
          <w:rFonts w:cs="Times New Roman"/>
          <w:b/>
          <w:bCs/>
          <w:color w:val="FF0000"/>
          <w:lang w:val="es-ES"/>
        </w:rPr>
        <w:t>3</w:t>
      </w:r>
      <w:r w:rsidRPr="00EB369A">
        <w:rPr>
          <w:rFonts w:cs="Times New Roman"/>
          <w:b/>
          <w:bCs/>
          <w:color w:val="FF0000"/>
          <w:lang w:val="es-ES"/>
        </w:rPr>
        <w:t>.</w:t>
      </w:r>
      <w:r w:rsidRPr="00EB369A">
        <w:rPr>
          <w:rFonts w:cs="Times New Roman"/>
          <w:color w:val="FF0000"/>
          <w:lang w:val="es-ES"/>
        </w:rPr>
        <w:t xml:space="preserve"> </w:t>
      </w:r>
      <w:r w:rsidR="00AC2A07" w:rsidRPr="00EB369A">
        <w:rPr>
          <w:rFonts w:cs="Times New Roman"/>
          <w:lang w:val="es-ES"/>
        </w:rPr>
        <w:t xml:space="preserve">La Eucaristía, culmen y fuente de la vida cristiana, </w:t>
      </w:r>
      <w:r w:rsidRPr="00EB369A">
        <w:rPr>
          <w:rFonts w:cs="Times New Roman"/>
          <w:lang w:val="es-ES"/>
        </w:rPr>
        <w:t xml:space="preserve">constituye «el acto central </w:t>
      </w:r>
      <w:r w:rsidR="00AC2A07" w:rsidRPr="00EB369A">
        <w:rPr>
          <w:rFonts w:cs="Times New Roman"/>
          <w:lang w:val="es-ES"/>
        </w:rPr>
        <w:t>para</w:t>
      </w:r>
      <w:r w:rsidRPr="00EB369A">
        <w:rPr>
          <w:rFonts w:cs="Times New Roman"/>
          <w:lang w:val="es-ES"/>
        </w:rPr>
        <w:t xml:space="preserve"> toda comunidad salesiana» (Const. 88). Sin embargo, el discernimiento capitular nos ha llevado a reconocer luces y sombras en la vida litúrgica de las comunidades salesianas. Mientras en algunas casas la celebración de la Eucaristía se vive con fervor y se convierte en generadora de comunión</w:t>
      </w:r>
      <w:r w:rsidR="007321E2" w:rsidRPr="00EB369A">
        <w:rPr>
          <w:rFonts w:cs="Times New Roman"/>
          <w:lang w:val="es-ES"/>
        </w:rPr>
        <w:t xml:space="preserve"> y de misión</w:t>
      </w:r>
      <w:r w:rsidRPr="00EB369A">
        <w:rPr>
          <w:rFonts w:cs="Times New Roman"/>
          <w:lang w:val="es-ES"/>
        </w:rPr>
        <w:t xml:space="preserve">, en otras se </w:t>
      </w:r>
      <w:r w:rsidR="00AC2A07" w:rsidRPr="00EB369A">
        <w:rPr>
          <w:rFonts w:cs="Times New Roman"/>
          <w:lang w:val="es-ES"/>
        </w:rPr>
        <w:t>notan</w:t>
      </w:r>
      <w:r w:rsidR="007321E2" w:rsidRPr="00EB369A">
        <w:rPr>
          <w:rFonts w:cs="Times New Roman"/>
          <w:lang w:val="es-ES"/>
        </w:rPr>
        <w:t xml:space="preserve"> rutina</w:t>
      </w:r>
      <w:r w:rsidRPr="00EB369A">
        <w:rPr>
          <w:rFonts w:cs="Times New Roman"/>
          <w:lang w:val="es-ES"/>
        </w:rPr>
        <w:t xml:space="preserve"> y formalismo.</w:t>
      </w:r>
    </w:p>
    <w:p w14:paraId="1C966D68" w14:textId="2372E734" w:rsidR="008248A6" w:rsidRPr="00EB369A" w:rsidRDefault="008248A6" w:rsidP="00BB69CD">
      <w:pPr>
        <w:rPr>
          <w:rFonts w:cs="Times New Roman"/>
          <w:lang w:val="es-ES"/>
        </w:rPr>
      </w:pPr>
      <w:r w:rsidRPr="00EB369A">
        <w:rPr>
          <w:rFonts w:cs="Times New Roman"/>
          <w:lang w:val="es-ES"/>
        </w:rPr>
        <w:t>La escucha de la Palabra de Dios y la práctica de la meditación diaria son fundamentos de nuestra espiritualidad, pero en más de un contexto se sacrifican por actividades consideradas más urgentes. El activismo, desafío permanente de la vida salesiana, sigue amenazando el equilibrio entre oración y trabajo, revelando no solo un problema de organización del tiempo, sino una cuestión más profunda de interpretación del carisma y de vida de fe.</w:t>
      </w:r>
    </w:p>
    <w:p w14:paraId="51EFE76D" w14:textId="5B0B02DC" w:rsidR="008248A6" w:rsidRPr="00EB369A" w:rsidRDefault="008248A6" w:rsidP="008248A6">
      <w:pPr>
        <w:rPr>
          <w:rFonts w:cs="Times New Roman"/>
          <w:lang w:val="es-ES"/>
        </w:rPr>
      </w:pPr>
      <w:r w:rsidRPr="00EB369A">
        <w:rPr>
          <w:rFonts w:cs="Times New Roman"/>
          <w:lang w:val="es-ES"/>
        </w:rPr>
        <w:t xml:space="preserve">La «gracia de unidad», ese hilo invisible que debería entrelazar nuestra misión apostólica, la vida comunitaria y la práctica de los consejos evangélicos, corre el peligro de deshilacharse, de perder </w:t>
      </w:r>
      <w:r w:rsidR="00BB69CD" w:rsidRPr="00EB369A">
        <w:rPr>
          <w:rFonts w:cs="Times New Roman"/>
          <w:lang w:val="es-ES"/>
        </w:rPr>
        <w:t>esplendor</w:t>
      </w:r>
      <w:r w:rsidRPr="00EB369A">
        <w:rPr>
          <w:rFonts w:cs="Times New Roman"/>
          <w:lang w:val="es-ES"/>
        </w:rPr>
        <w:t xml:space="preserve"> y fuerza, como consecuencia de una vida espiritual apagada y cansada.</w:t>
      </w:r>
    </w:p>
    <w:p w14:paraId="7B8E26B9" w14:textId="77777777" w:rsidR="008248A6" w:rsidRPr="00EB369A" w:rsidRDefault="008248A6" w:rsidP="008248A6">
      <w:pPr>
        <w:rPr>
          <w:rFonts w:cs="Times New Roman"/>
          <w:lang w:val="es-ES"/>
        </w:rPr>
      </w:pPr>
    </w:p>
    <w:p w14:paraId="17707727" w14:textId="5BA80CA4" w:rsidR="008248A6" w:rsidRPr="00EB369A" w:rsidRDefault="008248A6" w:rsidP="008248A6">
      <w:pPr>
        <w:rPr>
          <w:rFonts w:cs="Times New Roman"/>
          <w:lang w:val="es-ES"/>
        </w:rPr>
      </w:pPr>
      <w:r w:rsidRPr="00EB369A">
        <w:rPr>
          <w:rFonts w:cs="Times New Roman"/>
          <w:b/>
          <w:bCs/>
          <w:color w:val="FF0000"/>
          <w:lang w:val="es-ES"/>
        </w:rPr>
        <w:lastRenderedPageBreak/>
        <w:t>1</w:t>
      </w:r>
      <w:r w:rsidR="00BB69CD" w:rsidRPr="00EB369A">
        <w:rPr>
          <w:rFonts w:cs="Times New Roman"/>
          <w:b/>
          <w:bCs/>
          <w:color w:val="FF0000"/>
          <w:lang w:val="es-ES"/>
        </w:rPr>
        <w:t>4</w:t>
      </w:r>
      <w:r w:rsidRPr="00EB369A">
        <w:rPr>
          <w:rFonts w:cs="Times New Roman"/>
          <w:b/>
          <w:bCs/>
          <w:color w:val="FF0000"/>
          <w:lang w:val="es-ES"/>
        </w:rPr>
        <w:t>.</w:t>
      </w:r>
      <w:r w:rsidRPr="00EB369A">
        <w:rPr>
          <w:rFonts w:cs="Times New Roman"/>
          <w:color w:val="FF0000"/>
          <w:lang w:val="es-ES"/>
        </w:rPr>
        <w:t xml:space="preserve"> </w:t>
      </w:r>
      <w:r w:rsidRPr="00EB369A">
        <w:rPr>
          <w:rFonts w:cs="Times New Roman"/>
          <w:i/>
          <w:iCs/>
          <w:lang w:val="es-ES"/>
        </w:rPr>
        <w:t xml:space="preserve">«Da </w:t>
      </w:r>
      <w:proofErr w:type="spellStart"/>
      <w:r w:rsidRPr="00EB369A">
        <w:rPr>
          <w:rFonts w:cs="Times New Roman"/>
          <w:i/>
          <w:iCs/>
          <w:lang w:val="es-ES"/>
        </w:rPr>
        <w:t>mihi</w:t>
      </w:r>
      <w:proofErr w:type="spellEnd"/>
      <w:r w:rsidRPr="00EB369A">
        <w:rPr>
          <w:rFonts w:cs="Times New Roman"/>
          <w:i/>
          <w:iCs/>
          <w:lang w:val="es-ES"/>
        </w:rPr>
        <w:t xml:space="preserve"> animas, </w:t>
      </w:r>
      <w:proofErr w:type="spellStart"/>
      <w:r w:rsidRPr="00EB369A">
        <w:rPr>
          <w:rFonts w:cs="Times New Roman"/>
          <w:i/>
          <w:iCs/>
          <w:lang w:val="es-ES"/>
        </w:rPr>
        <w:t>cetera</w:t>
      </w:r>
      <w:proofErr w:type="spellEnd"/>
      <w:r w:rsidRPr="00EB369A">
        <w:rPr>
          <w:rFonts w:cs="Times New Roman"/>
          <w:i/>
          <w:iCs/>
          <w:lang w:val="es-ES"/>
        </w:rPr>
        <w:t xml:space="preserve"> </w:t>
      </w:r>
      <w:proofErr w:type="spellStart"/>
      <w:r w:rsidRPr="00EB369A">
        <w:rPr>
          <w:rFonts w:cs="Times New Roman"/>
          <w:i/>
          <w:iCs/>
          <w:lang w:val="es-ES"/>
        </w:rPr>
        <w:t>tolle</w:t>
      </w:r>
      <w:proofErr w:type="spellEnd"/>
      <w:r w:rsidRPr="00EB369A">
        <w:rPr>
          <w:rFonts w:cs="Times New Roman"/>
          <w:i/>
          <w:iCs/>
          <w:lang w:val="es-ES"/>
        </w:rPr>
        <w:t>»</w:t>
      </w:r>
      <w:r w:rsidRPr="00EB369A">
        <w:rPr>
          <w:rFonts w:cs="Times New Roman"/>
          <w:lang w:val="es-ES"/>
        </w:rPr>
        <w:t xml:space="preserve"> </w:t>
      </w:r>
      <w:r w:rsidR="00BB69CD" w:rsidRPr="00EB369A">
        <w:rPr>
          <w:rFonts w:cs="Times New Roman"/>
          <w:lang w:val="es-ES"/>
        </w:rPr>
        <w:t>⸻</w:t>
      </w:r>
      <w:r w:rsidRPr="00EB369A">
        <w:rPr>
          <w:rFonts w:cs="Times New Roman"/>
          <w:lang w:val="es-ES"/>
        </w:rPr>
        <w:t>el lema que inspiró a Don Bosco</w:t>
      </w:r>
      <w:r w:rsidR="00BB69CD" w:rsidRPr="00EB369A">
        <w:rPr>
          <w:rFonts w:cs="Times New Roman"/>
          <w:lang w:val="es-ES"/>
        </w:rPr>
        <w:t>⸻</w:t>
      </w:r>
      <w:r w:rsidRPr="00EB369A">
        <w:rPr>
          <w:rFonts w:cs="Times New Roman"/>
          <w:lang w:val="es-ES"/>
        </w:rPr>
        <w:t xml:space="preserve"> sigue interpelando nuestra identidad carismática. El Rector Mayor</w:t>
      </w:r>
      <w:r w:rsidR="00BB69CD" w:rsidRPr="00EB369A">
        <w:rPr>
          <w:rFonts w:cs="Times New Roman"/>
          <w:lang w:val="es-ES"/>
        </w:rPr>
        <w:t xml:space="preserve"> </w:t>
      </w:r>
      <w:r w:rsidR="00AC2A07" w:rsidRPr="00EB369A">
        <w:rPr>
          <w:rFonts w:cs="Times New Roman"/>
          <w:lang w:val="es-ES"/>
        </w:rPr>
        <w:t xml:space="preserve">emérito </w:t>
      </w:r>
      <w:r w:rsidR="00BB69CD" w:rsidRPr="00EB369A">
        <w:rPr>
          <w:rFonts w:cs="Times New Roman"/>
          <w:lang w:val="es-ES"/>
        </w:rPr>
        <w:t>ha manifestado</w:t>
      </w:r>
      <w:r w:rsidRPr="00EB369A">
        <w:rPr>
          <w:rFonts w:cs="Times New Roman"/>
          <w:lang w:val="es-ES"/>
        </w:rPr>
        <w:t xml:space="preserve"> su sorpresa al co</w:t>
      </w:r>
      <w:r w:rsidR="00AC2A07" w:rsidRPr="00EB369A">
        <w:rPr>
          <w:rFonts w:cs="Times New Roman"/>
          <w:lang w:val="es-ES"/>
        </w:rPr>
        <w:t>nstatar</w:t>
      </w:r>
      <w:r w:rsidRPr="00EB369A">
        <w:rPr>
          <w:rFonts w:cs="Times New Roman"/>
          <w:lang w:val="es-ES"/>
        </w:rPr>
        <w:t xml:space="preserve"> que «algunos hermanos me han planteado dudas sobre nuestra identidad carismática, o sobre nuestra identidad salesiana </w:t>
      </w:r>
      <w:r w:rsidR="00AC2A07" w:rsidRPr="00EB369A">
        <w:rPr>
          <w:rFonts w:cs="Times New Roman"/>
          <w:lang w:val="es-ES"/>
        </w:rPr>
        <w:t>como</w:t>
      </w:r>
      <w:r w:rsidRPr="00EB369A">
        <w:rPr>
          <w:rFonts w:cs="Times New Roman"/>
          <w:lang w:val="es-ES"/>
        </w:rPr>
        <w:t xml:space="preserve"> consagrados; o sobre lo que debería ser esencial y radical en nuestra vida salesiana» (</w:t>
      </w:r>
      <w:r w:rsidRPr="00EB369A">
        <w:rPr>
          <w:rFonts w:cs="Times New Roman"/>
          <w:smallCaps/>
          <w:lang w:val="es-ES"/>
        </w:rPr>
        <w:t>A. F. A</w:t>
      </w:r>
      <w:r w:rsidR="00AC2A07" w:rsidRPr="00EB369A">
        <w:rPr>
          <w:rFonts w:cs="Times New Roman"/>
          <w:smallCaps/>
          <w:lang w:val="es-ES"/>
        </w:rPr>
        <w:t>rtime</w:t>
      </w:r>
      <w:r w:rsidRPr="00EB369A">
        <w:rPr>
          <w:rFonts w:cs="Times New Roman"/>
          <w:smallCaps/>
          <w:lang w:val="es-ES"/>
        </w:rPr>
        <w:t>,</w:t>
      </w:r>
      <w:r w:rsidRPr="00EB369A">
        <w:rPr>
          <w:rFonts w:cs="Times New Roman"/>
          <w:lang w:val="es-ES"/>
        </w:rPr>
        <w:t xml:space="preserve"> </w:t>
      </w:r>
      <w:r w:rsidRPr="00EB369A">
        <w:rPr>
          <w:rFonts w:cs="Times New Roman"/>
          <w:i/>
          <w:iCs/>
          <w:lang w:val="es-ES"/>
        </w:rPr>
        <w:t>Informe del Rector Mayor al Capítulo General 29</w:t>
      </w:r>
      <w:r w:rsidRPr="00EB369A">
        <w:rPr>
          <w:rFonts w:cs="Times New Roman"/>
          <w:lang w:val="es-ES"/>
        </w:rPr>
        <w:t>, p. 10).</w:t>
      </w:r>
    </w:p>
    <w:p w14:paraId="5097D4E1" w14:textId="43B2A279" w:rsidR="008248A6" w:rsidRPr="00EB369A" w:rsidRDefault="008248A6" w:rsidP="00AC2A07">
      <w:pPr>
        <w:rPr>
          <w:rFonts w:cs="Times New Roman"/>
          <w:lang w:val="es-ES"/>
        </w:rPr>
      </w:pPr>
      <w:r w:rsidRPr="00EB369A">
        <w:rPr>
          <w:rFonts w:cs="Times New Roman"/>
          <w:lang w:val="es-ES"/>
        </w:rPr>
        <w:t xml:space="preserve">Las salidas de hermanos ya sacerdotes o </w:t>
      </w:r>
      <w:r w:rsidR="00AC2A07" w:rsidRPr="00EB369A">
        <w:rPr>
          <w:rFonts w:cs="Times New Roman"/>
          <w:lang w:val="es-ES"/>
        </w:rPr>
        <w:t>candidatos</w:t>
      </w:r>
      <w:r w:rsidRPr="00EB369A">
        <w:rPr>
          <w:rFonts w:cs="Times New Roman"/>
          <w:lang w:val="es-ES"/>
        </w:rPr>
        <w:t xml:space="preserve"> al sacerdocio</w:t>
      </w:r>
      <w:r w:rsidR="00AC2A07" w:rsidRPr="00EB369A">
        <w:rPr>
          <w:rFonts w:cs="Times New Roman"/>
          <w:lang w:val="es-ES"/>
        </w:rPr>
        <w:t xml:space="preserve">, que piden pasar </w:t>
      </w:r>
      <w:r w:rsidRPr="00EB369A">
        <w:rPr>
          <w:rFonts w:cs="Times New Roman"/>
          <w:lang w:val="es-ES"/>
        </w:rPr>
        <w:t>al clero diocesano</w:t>
      </w:r>
      <w:r w:rsidR="00AC2A07" w:rsidRPr="00EB369A">
        <w:rPr>
          <w:rFonts w:cs="Times New Roman"/>
          <w:lang w:val="es-ES"/>
        </w:rPr>
        <w:t>, así como las dificultades para comprender, promover y acompañar la vocación del salesiano coadjutor constituyen signos preocupantes de una crisis identitaria más profunda</w:t>
      </w:r>
      <w:r w:rsidRPr="00EB369A">
        <w:rPr>
          <w:rFonts w:cs="Times New Roman"/>
          <w:lang w:val="es-ES"/>
        </w:rPr>
        <w:t xml:space="preserve">. </w:t>
      </w:r>
      <w:r w:rsidR="00AC2A07" w:rsidRPr="00EB369A">
        <w:rPr>
          <w:rFonts w:cs="Times New Roman"/>
          <w:lang w:val="es-ES"/>
        </w:rPr>
        <w:t>A veces se trata de la comprensión del carisma, otras veces del proceso formativo de asimilación</w:t>
      </w:r>
      <w:r w:rsidR="00BB69CD" w:rsidRPr="00EB369A">
        <w:rPr>
          <w:rFonts w:cs="Times New Roman"/>
          <w:lang w:val="es-ES"/>
        </w:rPr>
        <w:t xml:space="preserve">. </w:t>
      </w:r>
      <w:r w:rsidRPr="00EB369A">
        <w:rPr>
          <w:rFonts w:cs="Times New Roman"/>
          <w:lang w:val="es-ES"/>
        </w:rPr>
        <w:t xml:space="preserve">En un contexto cultural en el que Dios es percibido por muchos como el gran Ausente y en el que prevalece la desorientación, nuestro testimonio aparece a menudo desvaído y falto de </w:t>
      </w:r>
      <w:proofErr w:type="spellStart"/>
      <w:r w:rsidRPr="00EB369A">
        <w:rPr>
          <w:rFonts w:cs="Times New Roman"/>
          <w:lang w:val="es-ES"/>
        </w:rPr>
        <w:t>incisividad</w:t>
      </w:r>
      <w:proofErr w:type="spellEnd"/>
      <w:r w:rsidRPr="00EB369A">
        <w:rPr>
          <w:rFonts w:cs="Times New Roman"/>
          <w:lang w:val="es-ES"/>
        </w:rPr>
        <w:t xml:space="preserve">. A algunos hermanos les cuesta reconocerse plenamente en el carisma salesiano, viviendo la consagración como una pertenencia formal más que como una identidad sustancial. Esta fragilidad identitaria se manifiesta también en la escasa capacidad de transmitir a los jóvenes la belleza de la vocación salesiana. Los frecuentes abandonos indican que el proceso formativo no logra tocar el corazón en profundidad </w:t>
      </w:r>
      <w:r w:rsidR="00AC2A07" w:rsidRPr="00EB369A">
        <w:rPr>
          <w:rFonts w:cs="Times New Roman"/>
          <w:lang w:val="es-ES"/>
        </w:rPr>
        <w:t>ni</w:t>
      </w:r>
      <w:r w:rsidRPr="00EB369A">
        <w:rPr>
          <w:rFonts w:cs="Times New Roman"/>
          <w:lang w:val="es-ES"/>
        </w:rPr>
        <w:t xml:space="preserve"> consolidar suficientemente la identidad carismática, dejando a los hermanos vulnerables frente a los desafíos y seducciones del contexto contemporáneo. Es particularmente preocupante la tendencia de algunos salesianos a buscar reconocimiento y gratificación, alimentando actitudes que contradicen la radicalidad evangélica de nuestra consagración.</w:t>
      </w:r>
    </w:p>
    <w:p w14:paraId="6BCEA10A" w14:textId="4A0C7BA3" w:rsidR="008248A6" w:rsidRPr="00EB369A" w:rsidRDefault="008248A6" w:rsidP="008248A6">
      <w:pPr>
        <w:rPr>
          <w:rFonts w:cs="Times New Roman"/>
          <w:lang w:val="es-ES"/>
        </w:rPr>
      </w:pPr>
      <w:r w:rsidRPr="00EB369A">
        <w:rPr>
          <w:rFonts w:cs="Times New Roman"/>
          <w:lang w:val="es-ES"/>
        </w:rPr>
        <w:t xml:space="preserve">La figura del </w:t>
      </w:r>
      <w:r w:rsidR="00BB69CD" w:rsidRPr="00EB369A">
        <w:rPr>
          <w:rFonts w:cs="Times New Roman"/>
          <w:lang w:val="es-ES"/>
        </w:rPr>
        <w:t xml:space="preserve">salesiano </w:t>
      </w:r>
      <w:r w:rsidRPr="00EB369A">
        <w:rPr>
          <w:rFonts w:cs="Times New Roman"/>
          <w:lang w:val="es-ES"/>
        </w:rPr>
        <w:t xml:space="preserve">coadjutor, expresión original del carisma de Don Bosco, atraviesa un momento particularmente difícil en muchas regiones. A pesar de los esfuerzos y de las declaraciones oficiales, persiste en muchos ambientes una mentalidad </w:t>
      </w:r>
      <w:proofErr w:type="spellStart"/>
      <w:r w:rsidRPr="00EB369A">
        <w:rPr>
          <w:rFonts w:cs="Times New Roman"/>
          <w:lang w:val="es-ES"/>
        </w:rPr>
        <w:t>clericalista</w:t>
      </w:r>
      <w:proofErr w:type="spellEnd"/>
      <w:r w:rsidRPr="00EB369A">
        <w:rPr>
          <w:rFonts w:cs="Times New Roman"/>
          <w:lang w:val="es-ES"/>
        </w:rPr>
        <w:t xml:space="preserve"> que no logra hacer emerger el </w:t>
      </w:r>
      <w:proofErr w:type="spellStart"/>
      <w:r w:rsidRPr="00EB369A">
        <w:rPr>
          <w:rFonts w:cs="Times New Roman"/>
          <w:i/>
          <w:iCs/>
          <w:lang w:val="es-ES"/>
        </w:rPr>
        <w:t>proprium</w:t>
      </w:r>
      <w:proofErr w:type="spellEnd"/>
      <w:r w:rsidRPr="00EB369A">
        <w:rPr>
          <w:rFonts w:cs="Times New Roman"/>
          <w:lang w:val="es-ES"/>
        </w:rPr>
        <w:t xml:space="preserve"> de la vocación del coadjutor. La drástica disminución de vocaciones de salesianos </w:t>
      </w:r>
      <w:r w:rsidR="00AC2A07" w:rsidRPr="00EB369A">
        <w:rPr>
          <w:rFonts w:cs="Times New Roman"/>
          <w:lang w:val="es-ES"/>
        </w:rPr>
        <w:t>coadjutores</w:t>
      </w:r>
      <w:r w:rsidRPr="00EB369A">
        <w:rPr>
          <w:rFonts w:cs="Times New Roman"/>
          <w:lang w:val="es-ES"/>
        </w:rPr>
        <w:t xml:space="preserve"> en varias inspectorías representa una grave pérdida para la riqueza y plenitud del carisma.</w:t>
      </w:r>
    </w:p>
    <w:p w14:paraId="7104ECA6" w14:textId="77777777" w:rsidR="008248A6" w:rsidRPr="00EB369A" w:rsidRDefault="008248A6" w:rsidP="008248A6">
      <w:pPr>
        <w:rPr>
          <w:rFonts w:cs="Times New Roman"/>
          <w:lang w:val="es-ES"/>
        </w:rPr>
      </w:pPr>
    </w:p>
    <w:p w14:paraId="64F78B6C" w14:textId="026BB7A0" w:rsidR="008248A6" w:rsidRPr="00EB369A" w:rsidRDefault="008248A6" w:rsidP="008248A6">
      <w:pPr>
        <w:pStyle w:val="Titolo2"/>
        <w:rPr>
          <w:lang w:val="es-ES"/>
        </w:rPr>
      </w:pPr>
      <w:r w:rsidRPr="00EB369A">
        <w:rPr>
          <w:lang w:val="es-ES"/>
        </w:rPr>
        <w:t>Interpretación</w:t>
      </w:r>
      <w:r w:rsidR="00BB69CD" w:rsidRPr="00EB369A">
        <w:rPr>
          <w:lang w:val="es-ES"/>
        </w:rPr>
        <w:t xml:space="preserve"> </w:t>
      </w:r>
    </w:p>
    <w:p w14:paraId="07AC9677" w14:textId="77777777" w:rsidR="008248A6" w:rsidRPr="00EB369A" w:rsidRDefault="008248A6" w:rsidP="008248A6">
      <w:pPr>
        <w:rPr>
          <w:lang w:val="es-ES"/>
        </w:rPr>
      </w:pPr>
    </w:p>
    <w:p w14:paraId="0314F9BF" w14:textId="2CC8FA11" w:rsidR="008248A6" w:rsidRPr="00EB369A" w:rsidRDefault="008248A6" w:rsidP="008248A6">
      <w:pPr>
        <w:rPr>
          <w:lang w:val="es-ES"/>
        </w:rPr>
      </w:pPr>
      <w:r w:rsidRPr="00EB369A">
        <w:rPr>
          <w:b/>
          <w:color w:val="FF0000"/>
          <w:lang w:val="es-ES"/>
        </w:rPr>
        <w:t>1</w:t>
      </w:r>
      <w:r w:rsidR="00BB69CD" w:rsidRPr="00EB369A">
        <w:rPr>
          <w:b/>
          <w:color w:val="FF0000"/>
          <w:lang w:val="es-ES"/>
        </w:rPr>
        <w:t>5</w:t>
      </w:r>
      <w:r w:rsidRPr="00EB369A">
        <w:rPr>
          <w:color w:val="FF0000"/>
          <w:lang w:val="es-ES"/>
        </w:rPr>
        <w:t xml:space="preserve">. </w:t>
      </w:r>
      <w:r w:rsidRPr="00EB369A">
        <w:rPr>
          <w:lang w:val="es-ES"/>
        </w:rPr>
        <w:t xml:space="preserve">Junto a elementos alentadores de fidelidad y </w:t>
      </w:r>
      <w:r w:rsidR="00BB69CD" w:rsidRPr="00EB369A">
        <w:rPr>
          <w:lang w:val="es-ES"/>
        </w:rPr>
        <w:t xml:space="preserve">de </w:t>
      </w:r>
      <w:r w:rsidRPr="00EB369A">
        <w:rPr>
          <w:lang w:val="es-ES"/>
        </w:rPr>
        <w:t>entrega, la escucha de la vida de nuestras comunidades nos ha permitido reconocer dificultades e incertidumbres que nos parece posible englobar en un núcleo central: la dificultad de una existencia verdaderamente unificada, en la que oración y trabajo, servicio a los jóvenes y profundidad espiritual, misión y contemplación no se</w:t>
      </w:r>
      <w:r w:rsidR="00BB69CD" w:rsidRPr="00EB369A">
        <w:rPr>
          <w:lang w:val="es-ES"/>
        </w:rPr>
        <w:t>an</w:t>
      </w:r>
      <w:r w:rsidRPr="00EB369A">
        <w:rPr>
          <w:lang w:val="es-ES"/>
        </w:rPr>
        <w:t xml:space="preserve"> </w:t>
      </w:r>
      <w:r w:rsidR="00BB69CD" w:rsidRPr="00EB369A">
        <w:rPr>
          <w:lang w:val="es-ES"/>
        </w:rPr>
        <w:t>yuxtapuestas</w:t>
      </w:r>
      <w:r w:rsidRPr="00EB369A">
        <w:rPr>
          <w:lang w:val="es-ES"/>
        </w:rPr>
        <w:t xml:space="preserve">, sino que se </w:t>
      </w:r>
      <w:r w:rsidR="00BB69CD" w:rsidRPr="00EB369A">
        <w:rPr>
          <w:lang w:val="es-ES"/>
        </w:rPr>
        <w:t>alimentan mutuamente</w:t>
      </w:r>
      <w:r w:rsidRPr="00EB369A">
        <w:rPr>
          <w:lang w:val="es-ES"/>
        </w:rPr>
        <w:t>. Si la gracia de unidad constituye el don vital que hemos recibido en el carisma salesiano, la dispersión interior se presenta como la gran tentación de la que debemos cuidarnos, como individuos y como comunidad.</w:t>
      </w:r>
    </w:p>
    <w:p w14:paraId="56BDD5CC" w14:textId="2371768C" w:rsidR="008248A6" w:rsidRPr="00EB369A" w:rsidRDefault="008248A6" w:rsidP="008248A6">
      <w:pPr>
        <w:rPr>
          <w:lang w:val="es-ES"/>
        </w:rPr>
      </w:pPr>
      <w:r w:rsidRPr="00EB369A">
        <w:rPr>
          <w:lang w:val="es-ES"/>
        </w:rPr>
        <w:t xml:space="preserve">No es difícil reconocer que, por muchas razones, esta tentación es hoy más insidiosa que en el pasado. </w:t>
      </w:r>
      <w:r w:rsidR="000D08E3" w:rsidRPr="00EB369A">
        <w:rPr>
          <w:lang w:val="es-ES"/>
        </w:rPr>
        <w:t xml:space="preserve">La influencia </w:t>
      </w:r>
      <w:r w:rsidR="00F56CC5" w:rsidRPr="00EB369A">
        <w:rPr>
          <w:lang w:val="es-ES"/>
        </w:rPr>
        <w:t>omnipresente</w:t>
      </w:r>
      <w:r w:rsidR="000D08E3" w:rsidRPr="00EB369A">
        <w:rPr>
          <w:lang w:val="es-ES"/>
        </w:rPr>
        <w:t xml:space="preserve"> de la tecnología digital, si por una parte </w:t>
      </w:r>
      <w:r w:rsidRPr="00EB369A">
        <w:rPr>
          <w:lang w:val="es-ES"/>
        </w:rPr>
        <w:t xml:space="preserve">ofrece oportunidades de comunicación y educación, por otra también presenta un grave riesgo de individualismo, superficialidad y aislamiento dentro de las comunidades. </w:t>
      </w:r>
      <w:r w:rsidR="000D08E3" w:rsidRPr="00EB369A">
        <w:rPr>
          <w:lang w:val="es-ES"/>
        </w:rPr>
        <w:t>La aceleración de los ritmos de vida</w:t>
      </w:r>
      <w:r w:rsidRPr="00EB369A">
        <w:rPr>
          <w:lang w:val="es-ES"/>
        </w:rPr>
        <w:t xml:space="preserve">, la creciente complejidad de la realidad, el impulso hacia el activismo y </w:t>
      </w:r>
      <w:r w:rsidR="000D08E3" w:rsidRPr="00EB369A">
        <w:rPr>
          <w:lang w:val="es-ES"/>
        </w:rPr>
        <w:t>e</w:t>
      </w:r>
      <w:r w:rsidRPr="00EB369A">
        <w:rPr>
          <w:lang w:val="es-ES"/>
        </w:rPr>
        <w:t xml:space="preserve">l individualismo afectan fuertemente a nuestra vida. Alimentan la fragmentación interior y amenazan la capacidad de hacer silencio, de descender </w:t>
      </w:r>
      <w:r w:rsidR="00F56CC5" w:rsidRPr="00EB369A">
        <w:rPr>
          <w:lang w:val="es-ES"/>
        </w:rPr>
        <w:t>en profundidad</w:t>
      </w:r>
      <w:r w:rsidRPr="00EB369A">
        <w:rPr>
          <w:lang w:val="es-ES"/>
        </w:rPr>
        <w:t xml:space="preserve"> y de vivir una auténtica experiencia de Dios. </w:t>
      </w:r>
      <w:r w:rsidR="00F56CC5" w:rsidRPr="00EB369A">
        <w:rPr>
          <w:lang w:val="es-ES"/>
        </w:rPr>
        <w:t>Además</w:t>
      </w:r>
      <w:r w:rsidRPr="00EB369A">
        <w:rPr>
          <w:lang w:val="es-ES"/>
        </w:rPr>
        <w:t>, a estas razones externas, se suman otros factores, más relacionados con el desarrollo de nuestras obras y nuestra organización de la vida comunitaria, como la desproporción entre las responsabilidades pastorales y el número de hermanos, el exceso de tareas encomendadas a una misma persona, el descuido en el cuidado de la oración comunitaria, el escaso compromiso con la reflexión y el estudio.</w:t>
      </w:r>
    </w:p>
    <w:p w14:paraId="4BBFE2E8" w14:textId="77777777" w:rsidR="008248A6" w:rsidRPr="00EB369A" w:rsidRDefault="008248A6" w:rsidP="008248A6">
      <w:pPr>
        <w:rPr>
          <w:lang w:val="es-ES"/>
        </w:rPr>
      </w:pPr>
    </w:p>
    <w:p w14:paraId="1B70A910" w14:textId="10AB7B93" w:rsidR="008248A6" w:rsidRPr="00EB369A" w:rsidRDefault="008248A6" w:rsidP="008248A6">
      <w:pPr>
        <w:rPr>
          <w:lang w:val="es-ES"/>
        </w:rPr>
      </w:pPr>
      <w:r w:rsidRPr="00EB369A">
        <w:rPr>
          <w:b/>
          <w:color w:val="FF0000"/>
          <w:lang w:val="es-ES"/>
        </w:rPr>
        <w:t>1</w:t>
      </w:r>
      <w:r w:rsidR="00BB69CD" w:rsidRPr="00EB369A">
        <w:rPr>
          <w:b/>
          <w:color w:val="FF0000"/>
          <w:lang w:val="es-ES"/>
        </w:rPr>
        <w:t>6</w:t>
      </w:r>
      <w:r w:rsidRPr="00EB369A">
        <w:rPr>
          <w:b/>
          <w:color w:val="FF0000"/>
          <w:lang w:val="es-ES"/>
        </w:rPr>
        <w:t>.</w:t>
      </w:r>
      <w:r w:rsidRPr="00EB369A">
        <w:rPr>
          <w:color w:val="FF0000"/>
          <w:lang w:val="es-ES"/>
        </w:rPr>
        <w:t xml:space="preserve"> </w:t>
      </w:r>
      <w:r w:rsidRPr="00EB369A">
        <w:rPr>
          <w:lang w:val="es-ES"/>
        </w:rPr>
        <w:t xml:space="preserve">Sin embargo, no queremos ser </w:t>
      </w:r>
      <w:r w:rsidR="00F56CC5" w:rsidRPr="00EB369A">
        <w:rPr>
          <w:lang w:val="es-ES"/>
        </w:rPr>
        <w:t>derrotistas</w:t>
      </w:r>
      <w:r w:rsidRPr="00EB369A">
        <w:rPr>
          <w:lang w:val="es-ES"/>
        </w:rPr>
        <w:t xml:space="preserve"> ni buscar justificaciones. Al contrario, estamos convencidos de que, incluso en el agitado mundo de hoy y en medio de tantas situaciones difíciles en las que muchos hermanos viven su misión, Dios sale a nuestro encuentro, nos habla y nos ofrece la posibilidad de unificar nuestra vida en Cristo. Esto es lo que experimentamos cada día en la oración y en la escucha de la Palabra, que culmina en la celebración de la Eucaristía. Frente a nuestra </w:t>
      </w:r>
      <w:r w:rsidRPr="00EB369A">
        <w:rPr>
          <w:lang w:val="es-ES"/>
        </w:rPr>
        <w:lastRenderedPageBreak/>
        <w:t>fragmentación, pues, hay una respuesta muy clara: entrar en la gracia que la Eucaristía nos ofrece cada día. Cuando nos acercamos al altar, nos hacemos eco interiormente de las palabras que Jesús pronunció en la Última Cena: «He deseado mucho comer esta Pascua con vosotros» (</w:t>
      </w:r>
      <w:proofErr w:type="spellStart"/>
      <w:r w:rsidRPr="00EB369A">
        <w:rPr>
          <w:i/>
          <w:lang w:val="es-ES"/>
        </w:rPr>
        <w:t>Lc</w:t>
      </w:r>
      <w:proofErr w:type="spellEnd"/>
      <w:r w:rsidRPr="00EB369A">
        <w:rPr>
          <w:i/>
          <w:lang w:val="es-ES"/>
        </w:rPr>
        <w:t xml:space="preserve"> </w:t>
      </w:r>
      <w:r w:rsidRPr="00EB369A">
        <w:rPr>
          <w:iCs/>
          <w:lang w:val="es-ES"/>
        </w:rPr>
        <w:t>22,15).</w:t>
      </w:r>
      <w:r w:rsidRPr="00EB369A">
        <w:rPr>
          <w:lang w:val="es-ES"/>
        </w:rPr>
        <w:t xml:space="preserve"> Como ha escrito el </w:t>
      </w:r>
      <w:r w:rsidR="000D08E3" w:rsidRPr="00EB369A">
        <w:rPr>
          <w:lang w:val="es-ES"/>
        </w:rPr>
        <w:t>p</w:t>
      </w:r>
      <w:r w:rsidRPr="00EB369A">
        <w:rPr>
          <w:lang w:val="es-ES"/>
        </w:rPr>
        <w:t>apa Francisco, a través de estas palabras «se nos ofrece la sorprendente posibilidad de intuir la profundidad del amor de las Personas de la Santísima Trinidad hacia nosotros» (</w:t>
      </w:r>
      <w:r w:rsidR="00B42FC9" w:rsidRPr="00B42FC9">
        <w:rPr>
          <w:smallCaps/>
          <w:lang w:val="es-ES"/>
        </w:rPr>
        <w:t>Francisco</w:t>
      </w:r>
      <w:r w:rsidR="00B42FC9">
        <w:rPr>
          <w:i/>
          <w:lang w:val="es-ES"/>
        </w:rPr>
        <w:t xml:space="preserve">, </w:t>
      </w:r>
      <w:r w:rsidR="00B42FC9" w:rsidRPr="00B42FC9">
        <w:rPr>
          <w:lang w:val="es-ES"/>
        </w:rPr>
        <w:t>Carta Apostólica</w:t>
      </w:r>
      <w:r w:rsidR="00B42FC9" w:rsidRPr="00EB369A">
        <w:rPr>
          <w:i/>
          <w:lang w:val="es-ES"/>
        </w:rPr>
        <w:t xml:space="preserve"> </w:t>
      </w:r>
      <w:r w:rsidRPr="00EB369A">
        <w:rPr>
          <w:i/>
          <w:lang w:val="es-ES"/>
        </w:rPr>
        <w:t xml:space="preserve">Desiderio </w:t>
      </w:r>
      <w:proofErr w:type="spellStart"/>
      <w:r w:rsidRPr="00EB369A">
        <w:rPr>
          <w:i/>
          <w:lang w:val="es-ES"/>
        </w:rPr>
        <w:t>desideravi</w:t>
      </w:r>
      <w:proofErr w:type="spellEnd"/>
      <w:r w:rsidRPr="00EB369A">
        <w:rPr>
          <w:i/>
          <w:lang w:val="es-ES"/>
        </w:rPr>
        <w:t xml:space="preserve"> </w:t>
      </w:r>
      <w:r w:rsidRPr="00EB369A">
        <w:rPr>
          <w:iCs/>
          <w:lang w:val="es-ES"/>
        </w:rPr>
        <w:t>2</w:t>
      </w:r>
      <w:r w:rsidRPr="00EB369A">
        <w:rPr>
          <w:lang w:val="es-ES"/>
        </w:rPr>
        <w:t xml:space="preserve">). </w:t>
      </w:r>
    </w:p>
    <w:p w14:paraId="4C1288ED" w14:textId="3D0D8205" w:rsidR="008248A6" w:rsidRPr="00EB369A" w:rsidRDefault="008248A6" w:rsidP="008248A6">
      <w:pPr>
        <w:rPr>
          <w:lang w:val="es-ES"/>
        </w:rPr>
      </w:pPr>
      <w:r w:rsidRPr="00EB369A">
        <w:rPr>
          <w:lang w:val="es-ES"/>
        </w:rPr>
        <w:t xml:space="preserve">En la Eucaristía experimentamos que oración, fraternidad y misión nacen juntas y proceden de un don que nos precede y que no merecemos. La única respuesta que nos pide este don es abandonarnos al amor, renunciando a la pretensión de </w:t>
      </w:r>
      <w:r w:rsidR="00F56CC5" w:rsidRPr="00EB369A">
        <w:rPr>
          <w:lang w:val="es-ES"/>
        </w:rPr>
        <w:t>poner en el centro nuestro ser, nuestros proyectos y nuestras obras</w:t>
      </w:r>
      <w:r w:rsidRPr="00EB369A">
        <w:rPr>
          <w:lang w:val="es-ES"/>
        </w:rPr>
        <w:t>. Se trata, como nos recuerda el Papa Francisco, de la «ascesis más exigente» (</w:t>
      </w:r>
      <w:r w:rsidR="00B42FC9">
        <w:rPr>
          <w:i/>
          <w:lang w:val="es-ES"/>
        </w:rPr>
        <w:t>Ibid.</w:t>
      </w:r>
      <w:r w:rsidRPr="00EB369A">
        <w:rPr>
          <w:i/>
          <w:lang w:val="es-ES"/>
        </w:rPr>
        <w:t xml:space="preserve"> 6</w:t>
      </w:r>
      <w:r w:rsidRPr="00EB369A">
        <w:rPr>
          <w:lang w:val="es-ES"/>
        </w:rPr>
        <w:t>), pero es sin duda el secreto profundo de una vida consagrada auténtica.</w:t>
      </w:r>
    </w:p>
    <w:p w14:paraId="7E1BDC30" w14:textId="1D9F9F6B" w:rsidR="008248A6" w:rsidRPr="00EB369A" w:rsidRDefault="008248A6" w:rsidP="008248A6">
      <w:pPr>
        <w:rPr>
          <w:lang w:val="es-ES"/>
        </w:rPr>
      </w:pPr>
      <w:r w:rsidRPr="00EB369A">
        <w:rPr>
          <w:lang w:val="es-ES"/>
        </w:rPr>
        <w:t>Nuestro activismo</w:t>
      </w:r>
      <w:r w:rsidR="00A06B82" w:rsidRPr="00EB369A">
        <w:rPr>
          <w:lang w:val="es-ES"/>
        </w:rPr>
        <w:t xml:space="preserve">, a veces, </w:t>
      </w:r>
      <w:r w:rsidRPr="00EB369A">
        <w:rPr>
          <w:lang w:val="es-ES"/>
        </w:rPr>
        <w:t>pretende</w:t>
      </w:r>
      <w:r w:rsidR="00A06B82" w:rsidRPr="00EB369A">
        <w:rPr>
          <w:lang w:val="es-ES"/>
        </w:rPr>
        <w:t xml:space="preserve"> </w:t>
      </w:r>
      <w:r w:rsidRPr="00EB369A">
        <w:rPr>
          <w:lang w:val="es-ES"/>
        </w:rPr>
        <w:t xml:space="preserve">arrastrar al Señor detrás de nosotros, pero en una dirección que no siempre es aquella en la que sopla el Espíritu. Esto ocurre, por ejemplo, cuando nos identificamos más con nuestro </w:t>
      </w:r>
      <w:r w:rsidR="00A06B82" w:rsidRPr="00EB369A">
        <w:rPr>
          <w:lang w:val="es-ES"/>
        </w:rPr>
        <w:t xml:space="preserve">rol </w:t>
      </w:r>
      <w:r w:rsidRPr="00EB369A">
        <w:rPr>
          <w:lang w:val="es-ES"/>
        </w:rPr>
        <w:t xml:space="preserve">que con nuestra vocación. La Eucaristía, en cambio, nos hace realizar la transición pascual de una vida que se afana en correr tras sus propias ideas a una vida que sigue con serena confianza el soplo del Espíritu. Como afirma el artículo 88 de las Constituciones, </w:t>
      </w:r>
      <w:r w:rsidR="00A06B82" w:rsidRPr="00EB369A">
        <w:rPr>
          <w:rFonts w:cs="Times New Roman"/>
          <w:lang w:val="es-ES"/>
        </w:rPr>
        <w:t>«</w:t>
      </w:r>
      <w:r w:rsidRPr="00EB369A">
        <w:rPr>
          <w:lang w:val="es-ES"/>
        </w:rPr>
        <w:t xml:space="preserve">la presencia de la Eucaristía en nuestras casas es para nosotros, hijos de Don Bosco, motivo </w:t>
      </w:r>
      <w:r w:rsidR="000D08E3" w:rsidRPr="00EB369A">
        <w:rPr>
          <w:lang w:val="es-ES"/>
        </w:rPr>
        <w:t xml:space="preserve">para </w:t>
      </w:r>
      <w:r w:rsidRPr="00EB369A">
        <w:rPr>
          <w:lang w:val="es-ES"/>
        </w:rPr>
        <w:t>visitar frecuentemente al Señor</w:t>
      </w:r>
      <w:r w:rsidR="00A06B82" w:rsidRPr="00EB369A">
        <w:rPr>
          <w:rFonts w:cs="Times New Roman"/>
          <w:lang w:val="es-ES"/>
        </w:rPr>
        <w:t>»</w:t>
      </w:r>
      <w:r w:rsidRPr="00EB369A">
        <w:rPr>
          <w:lang w:val="es-ES"/>
        </w:rPr>
        <w:t xml:space="preserve">. La adoración eucarística vivida en comunidad y la práctica de la </w:t>
      </w:r>
      <w:r w:rsidR="00A06B82" w:rsidRPr="00EB369A">
        <w:rPr>
          <w:rFonts w:cs="Times New Roman"/>
          <w:lang w:val="es-ES"/>
        </w:rPr>
        <w:t>«</w:t>
      </w:r>
      <w:r w:rsidRPr="00EB369A">
        <w:rPr>
          <w:lang w:val="es-ES"/>
        </w:rPr>
        <w:t>visita al Santísimo Sacramento</w:t>
      </w:r>
      <w:r w:rsidR="00A06B82" w:rsidRPr="00EB369A">
        <w:rPr>
          <w:rFonts w:cs="Times New Roman"/>
          <w:lang w:val="es-ES"/>
        </w:rPr>
        <w:t>»</w:t>
      </w:r>
      <w:r w:rsidRPr="00EB369A">
        <w:rPr>
          <w:lang w:val="es-ES"/>
        </w:rPr>
        <w:t>, recomendada por Don Bosco, alimentan la unión con Dios y avivan la amistad con el Señor.</w:t>
      </w:r>
    </w:p>
    <w:p w14:paraId="0DDB1374" w14:textId="77777777" w:rsidR="008248A6" w:rsidRPr="00EB369A" w:rsidRDefault="008248A6" w:rsidP="008248A6">
      <w:pPr>
        <w:rPr>
          <w:lang w:val="es-ES"/>
        </w:rPr>
      </w:pPr>
      <w:r w:rsidRPr="00EB369A">
        <w:rPr>
          <w:lang w:val="es-ES"/>
        </w:rPr>
        <w:t xml:space="preserve"> </w:t>
      </w:r>
    </w:p>
    <w:p w14:paraId="2885FFEA" w14:textId="0FB39920" w:rsidR="008248A6" w:rsidRPr="00EB369A" w:rsidRDefault="008248A6" w:rsidP="008248A6">
      <w:pPr>
        <w:rPr>
          <w:lang w:val="es-ES"/>
        </w:rPr>
      </w:pPr>
      <w:r w:rsidRPr="00EB369A">
        <w:rPr>
          <w:b/>
          <w:color w:val="FF0000"/>
          <w:lang w:val="es-ES"/>
        </w:rPr>
        <w:t>1</w:t>
      </w:r>
      <w:r w:rsidR="008D4D00" w:rsidRPr="00EB369A">
        <w:rPr>
          <w:b/>
          <w:color w:val="FF0000"/>
          <w:lang w:val="es-ES"/>
        </w:rPr>
        <w:t>7</w:t>
      </w:r>
      <w:r w:rsidRPr="00EB369A">
        <w:rPr>
          <w:b/>
          <w:color w:val="FF0000"/>
          <w:lang w:val="es-ES"/>
        </w:rPr>
        <w:t>.</w:t>
      </w:r>
      <w:r w:rsidRPr="00EB369A">
        <w:rPr>
          <w:color w:val="FF0000"/>
          <w:lang w:val="es-ES"/>
        </w:rPr>
        <w:t xml:space="preserve"> </w:t>
      </w:r>
      <w:r w:rsidRPr="00EB369A">
        <w:rPr>
          <w:lang w:val="es-ES"/>
        </w:rPr>
        <w:t xml:space="preserve">Reconocemos, por tanto, que en la </w:t>
      </w:r>
      <w:r w:rsidR="00E75A6A" w:rsidRPr="00EB369A">
        <w:rPr>
          <w:lang w:val="es-ES"/>
        </w:rPr>
        <w:t xml:space="preserve">base </w:t>
      </w:r>
      <w:r w:rsidRPr="00EB369A">
        <w:rPr>
          <w:lang w:val="es-ES"/>
        </w:rPr>
        <w:t>de la dispersión y de la fragmentación interior no está s</w:t>
      </w:r>
      <w:r w:rsidR="00E75A6A" w:rsidRPr="00EB369A">
        <w:rPr>
          <w:lang w:val="es-ES"/>
        </w:rPr>
        <w:t>o</w:t>
      </w:r>
      <w:r w:rsidRPr="00EB369A">
        <w:rPr>
          <w:lang w:val="es-ES"/>
        </w:rPr>
        <w:t xml:space="preserve">lo el mucho trabajo que tenemos, sino también </w:t>
      </w:r>
      <w:r w:rsidR="00E75A6A" w:rsidRPr="00EB369A">
        <w:rPr>
          <w:rFonts w:cs="Times New Roman"/>
          <w:lang w:val="es-ES"/>
        </w:rPr>
        <w:t>⸻</w:t>
      </w:r>
      <w:r w:rsidRPr="00EB369A">
        <w:rPr>
          <w:lang w:val="es-ES"/>
        </w:rPr>
        <w:t>y quizá sobre todo</w:t>
      </w:r>
      <w:r w:rsidR="00E75A6A" w:rsidRPr="00EB369A">
        <w:rPr>
          <w:rFonts w:cs="Times New Roman"/>
          <w:lang w:val="es-ES"/>
        </w:rPr>
        <w:t>⸻</w:t>
      </w:r>
      <w:r w:rsidRPr="00EB369A">
        <w:rPr>
          <w:lang w:val="es-ES"/>
        </w:rPr>
        <w:t xml:space="preserve"> la tendencia a vivirlo de manera desordenada, confiando más en nosotros mismos que en el Señor. Don Bosco, de hecho, t</w:t>
      </w:r>
      <w:r w:rsidR="00E75A6A" w:rsidRPr="00EB369A">
        <w:rPr>
          <w:lang w:val="es-ES"/>
        </w:rPr>
        <w:t>enía</w:t>
      </w:r>
      <w:r w:rsidRPr="00EB369A">
        <w:rPr>
          <w:lang w:val="es-ES"/>
        </w:rPr>
        <w:t xml:space="preserve"> una actividad impresionante, que se desarroll</w:t>
      </w:r>
      <w:r w:rsidR="00E75A6A" w:rsidRPr="00EB369A">
        <w:rPr>
          <w:lang w:val="es-ES"/>
        </w:rPr>
        <w:t>aba</w:t>
      </w:r>
      <w:r w:rsidRPr="00EB369A">
        <w:rPr>
          <w:lang w:val="es-ES"/>
        </w:rPr>
        <w:t xml:space="preserve"> en muchos frentes y exig</w:t>
      </w:r>
      <w:r w:rsidR="00E75A6A" w:rsidRPr="00EB369A">
        <w:rPr>
          <w:lang w:val="es-ES"/>
        </w:rPr>
        <w:t>ía</w:t>
      </w:r>
      <w:r w:rsidRPr="00EB369A">
        <w:rPr>
          <w:lang w:val="es-ES"/>
        </w:rPr>
        <w:t xml:space="preserve"> mucho esfuerzo y</w:t>
      </w:r>
      <w:r w:rsidR="00E75A6A" w:rsidRPr="00EB369A">
        <w:rPr>
          <w:lang w:val="es-ES"/>
        </w:rPr>
        <w:t>,</w:t>
      </w:r>
      <w:r w:rsidRPr="00EB369A">
        <w:rPr>
          <w:lang w:val="es-ES"/>
        </w:rPr>
        <w:t xml:space="preserve"> sin embargo</w:t>
      </w:r>
      <w:r w:rsidR="00E75A6A" w:rsidRPr="00EB369A">
        <w:rPr>
          <w:lang w:val="es-ES"/>
        </w:rPr>
        <w:t>,</w:t>
      </w:r>
      <w:r w:rsidRPr="00EB369A">
        <w:rPr>
          <w:lang w:val="es-ES"/>
        </w:rPr>
        <w:t xml:space="preserve"> quienes le conocieron tuvieron la impresión de encontrarse con un hombre profundamente pacificado, que irradiaba la presencia de Dios. Para seguirle en este camino de santidad, percibimos</w:t>
      </w:r>
      <w:r w:rsidR="00E75A6A" w:rsidRPr="00EB369A">
        <w:rPr>
          <w:lang w:val="es-ES"/>
        </w:rPr>
        <w:t>,</w:t>
      </w:r>
      <w:r w:rsidRPr="00EB369A">
        <w:rPr>
          <w:lang w:val="es-ES"/>
        </w:rPr>
        <w:t xml:space="preserve"> por tanto</w:t>
      </w:r>
      <w:r w:rsidR="00E75A6A" w:rsidRPr="00EB369A">
        <w:rPr>
          <w:lang w:val="es-ES"/>
        </w:rPr>
        <w:t>,</w:t>
      </w:r>
      <w:r w:rsidRPr="00EB369A">
        <w:rPr>
          <w:lang w:val="es-ES"/>
        </w:rPr>
        <w:t xml:space="preserve"> la necesidad de profundizar en su experiencia espiritual. No podemos contentarnos con conocer su historia y sus actividades, sino que necesitamos redescubrir el secreto de su continua unión con Dios, el </w:t>
      </w:r>
      <w:r w:rsidR="00E75A6A" w:rsidRPr="00EB369A">
        <w:rPr>
          <w:lang w:val="es-ES"/>
        </w:rPr>
        <w:t>itinerario</w:t>
      </w:r>
      <w:r w:rsidRPr="00EB369A">
        <w:rPr>
          <w:lang w:val="es-ES"/>
        </w:rPr>
        <w:t xml:space="preserve"> espiritual que le llevó a vivir la gracia de unidad. Necesitamos alcanzar, casi tocar, el fuego interior del </w:t>
      </w:r>
      <w:r w:rsidRPr="00EB369A">
        <w:rPr>
          <w:i/>
          <w:lang w:val="es-ES"/>
        </w:rPr>
        <w:t xml:space="preserve">Da </w:t>
      </w:r>
      <w:proofErr w:type="spellStart"/>
      <w:r w:rsidRPr="00EB369A">
        <w:rPr>
          <w:i/>
          <w:lang w:val="es-ES"/>
        </w:rPr>
        <w:t>mihi</w:t>
      </w:r>
      <w:proofErr w:type="spellEnd"/>
      <w:r w:rsidRPr="00EB369A">
        <w:rPr>
          <w:i/>
          <w:lang w:val="es-ES"/>
        </w:rPr>
        <w:t xml:space="preserve"> animas</w:t>
      </w:r>
      <w:r w:rsidRPr="00EB369A">
        <w:rPr>
          <w:lang w:val="es-ES"/>
        </w:rPr>
        <w:t>, en el que oración y trabajo se unifican en la participación en la caridad pastoral del Resucitado. ¡Esto es ser apasionados por el Señor!</w:t>
      </w:r>
    </w:p>
    <w:p w14:paraId="37B78561" w14:textId="4C96D4D3" w:rsidR="008248A6" w:rsidRPr="00EB369A" w:rsidRDefault="008248A6" w:rsidP="008248A6">
      <w:pPr>
        <w:rPr>
          <w:lang w:val="es-ES"/>
        </w:rPr>
      </w:pPr>
      <w:r w:rsidRPr="00EB369A">
        <w:rPr>
          <w:lang w:val="es-ES"/>
        </w:rPr>
        <w:t xml:space="preserve">Nos ayudará a ello la valiosa enseñanza espiritual de san Francisco de Sales, del que hemos celebrado recientemente el cuarto centenario de su muerte. En efecto, él </w:t>
      </w:r>
      <w:r w:rsidR="00A06B82" w:rsidRPr="00EB369A">
        <w:rPr>
          <w:lang w:val="es-ES"/>
        </w:rPr>
        <w:t xml:space="preserve">ha enseñado </w:t>
      </w:r>
      <w:r w:rsidRPr="00EB369A">
        <w:rPr>
          <w:lang w:val="es-ES"/>
        </w:rPr>
        <w:t xml:space="preserve">que la santidad se alcanza en las circunstancias concretas de la vida cotidiana y, al proponer una auténtica mística de la acción apostólica, puso las bases de una sólida espiritualidad </w:t>
      </w:r>
      <w:r w:rsidR="00E75A6A" w:rsidRPr="00EB369A">
        <w:rPr>
          <w:lang w:val="es-ES"/>
        </w:rPr>
        <w:t>del don de sí</w:t>
      </w:r>
      <w:r w:rsidRPr="00EB369A">
        <w:rPr>
          <w:lang w:val="es-ES"/>
        </w:rPr>
        <w:t xml:space="preserve">.  Las palabras con las que el Santo Padre recuerda su doctrina espiritual en la encíclica </w:t>
      </w:r>
      <w:proofErr w:type="spellStart"/>
      <w:r w:rsidRPr="00EB369A">
        <w:rPr>
          <w:i/>
          <w:lang w:val="es-ES"/>
        </w:rPr>
        <w:t>Dilexit</w:t>
      </w:r>
      <w:proofErr w:type="spellEnd"/>
      <w:r w:rsidRPr="00EB369A">
        <w:rPr>
          <w:i/>
          <w:lang w:val="es-ES"/>
        </w:rPr>
        <w:t xml:space="preserve"> nos</w:t>
      </w:r>
      <w:r w:rsidRPr="00EB369A">
        <w:rPr>
          <w:lang w:val="es-ES"/>
        </w:rPr>
        <w:t>, nos animan a redescubrir sus enseñanzas para vivir la centralidad de Jesucristo y el cuidado de nuestra vocación.</w:t>
      </w:r>
    </w:p>
    <w:p w14:paraId="1684BE1F" w14:textId="77777777" w:rsidR="008248A6" w:rsidRPr="00EB369A" w:rsidRDefault="008248A6" w:rsidP="008248A6">
      <w:pPr>
        <w:rPr>
          <w:lang w:val="es-ES"/>
        </w:rPr>
      </w:pPr>
    </w:p>
    <w:p w14:paraId="7D7E639B" w14:textId="4407CCA2" w:rsidR="008248A6" w:rsidRPr="00EB369A" w:rsidRDefault="008248A6" w:rsidP="008248A6">
      <w:pPr>
        <w:pStyle w:val="Titolo2"/>
        <w:rPr>
          <w:lang w:val="es-ES"/>
        </w:rPr>
      </w:pPr>
      <w:r w:rsidRPr="00EB369A">
        <w:rPr>
          <w:lang w:val="es-ES"/>
        </w:rPr>
        <w:t>Opci</w:t>
      </w:r>
      <w:r w:rsidR="00E75A6A" w:rsidRPr="00EB369A">
        <w:rPr>
          <w:lang w:val="es-ES"/>
        </w:rPr>
        <w:t>ó</w:t>
      </w:r>
      <w:r w:rsidRPr="00EB369A">
        <w:rPr>
          <w:lang w:val="es-ES"/>
        </w:rPr>
        <w:t>n</w:t>
      </w:r>
    </w:p>
    <w:p w14:paraId="74C021EC" w14:textId="77777777" w:rsidR="008248A6" w:rsidRPr="00EB369A" w:rsidRDefault="008248A6" w:rsidP="008248A6">
      <w:pPr>
        <w:ind w:firstLine="0"/>
        <w:rPr>
          <w:lang w:val="es-ES"/>
        </w:rPr>
      </w:pPr>
    </w:p>
    <w:p w14:paraId="43BB856B" w14:textId="3E756C7F" w:rsidR="00E75A6A" w:rsidRPr="00EB369A" w:rsidRDefault="008248A6" w:rsidP="008248A6">
      <w:pPr>
        <w:ind w:firstLine="0"/>
        <w:rPr>
          <w:bCs/>
          <w:lang w:val="es-ES"/>
        </w:rPr>
      </w:pPr>
      <w:r w:rsidRPr="00EB369A">
        <w:rPr>
          <w:b/>
          <w:color w:val="FF0000"/>
          <w:lang w:val="es-ES"/>
        </w:rPr>
        <w:t>1</w:t>
      </w:r>
      <w:r w:rsidR="00E75A6A" w:rsidRPr="00EB369A">
        <w:rPr>
          <w:b/>
          <w:color w:val="FF0000"/>
          <w:lang w:val="es-ES"/>
        </w:rPr>
        <w:t>8</w:t>
      </w:r>
      <w:r w:rsidRPr="00EB369A">
        <w:rPr>
          <w:b/>
          <w:color w:val="FF0000"/>
          <w:lang w:val="es-ES"/>
        </w:rPr>
        <w:t xml:space="preserve">. </w:t>
      </w:r>
      <w:r w:rsidR="00E75A6A" w:rsidRPr="00EB369A">
        <w:rPr>
          <w:bCs/>
          <w:lang w:val="es-ES"/>
        </w:rPr>
        <w:t xml:space="preserve">A la luz de la escucha y de la interpretación, </w:t>
      </w:r>
      <w:r w:rsidR="00A06B82" w:rsidRPr="00EB369A">
        <w:rPr>
          <w:bCs/>
          <w:lang w:val="es-ES"/>
        </w:rPr>
        <w:t>optamos por</w:t>
      </w:r>
    </w:p>
    <w:p w14:paraId="16291B1D" w14:textId="77777777" w:rsidR="00E75A6A" w:rsidRPr="00EB369A" w:rsidRDefault="00E75A6A" w:rsidP="008248A6">
      <w:pPr>
        <w:ind w:firstLine="0"/>
        <w:rPr>
          <w:b/>
          <w:lang w:val="es-ES"/>
        </w:rPr>
      </w:pPr>
    </w:p>
    <w:tbl>
      <w:tblPr>
        <w:tblStyle w:val="Grigliatabella"/>
        <w:tblW w:w="0" w:type="auto"/>
        <w:tblLook w:val="04A0" w:firstRow="1" w:lastRow="0" w:firstColumn="1" w:lastColumn="0" w:noHBand="0" w:noVBand="1"/>
      </w:tblPr>
      <w:tblGrid>
        <w:gridCol w:w="9628"/>
      </w:tblGrid>
      <w:tr w:rsidR="00E75A6A" w:rsidRPr="00EB369A" w14:paraId="64C2B271" w14:textId="77777777" w:rsidTr="00E75A6A">
        <w:tc>
          <w:tcPr>
            <w:tcW w:w="9628" w:type="dxa"/>
          </w:tcPr>
          <w:p w14:paraId="34E8DF13" w14:textId="2DC172E5" w:rsidR="00E75A6A" w:rsidRPr="00EB369A" w:rsidRDefault="00E75A6A" w:rsidP="008248A6">
            <w:pPr>
              <w:ind w:firstLine="0"/>
              <w:rPr>
                <w:rFonts w:cs="Times New Roman"/>
                <w:b/>
                <w:bCs/>
                <w:lang w:val="es-ES"/>
              </w:rPr>
            </w:pPr>
            <w:r w:rsidRPr="00EB369A">
              <w:rPr>
                <w:rFonts w:cs="Times New Roman"/>
                <w:b/>
                <w:bCs/>
                <w:smallCaps/>
                <w:lang w:val="es-ES"/>
              </w:rPr>
              <w:t>Renovar con decisión la centralidad de Jesucristo, redescubriendo la gracia de unidad y huyendo de la superficialidad espiritual.</w:t>
            </w:r>
          </w:p>
        </w:tc>
      </w:tr>
    </w:tbl>
    <w:p w14:paraId="4BD2FA6B" w14:textId="77777777" w:rsidR="008248A6" w:rsidRPr="00EB369A" w:rsidRDefault="008248A6" w:rsidP="008248A6">
      <w:pPr>
        <w:ind w:firstLine="0"/>
        <w:rPr>
          <w:rFonts w:cs="Times New Roman"/>
          <w:bCs/>
          <w:lang w:val="es-ES"/>
        </w:rPr>
      </w:pPr>
    </w:p>
    <w:p w14:paraId="59FDEEDD" w14:textId="2A6C4D32" w:rsidR="00E75A6A" w:rsidRPr="00EB369A" w:rsidRDefault="00E75A6A" w:rsidP="008248A6">
      <w:pPr>
        <w:ind w:firstLine="0"/>
        <w:rPr>
          <w:rFonts w:cs="Times New Roman"/>
          <w:bCs/>
          <w:lang w:val="es-ES"/>
        </w:rPr>
      </w:pPr>
      <w:r w:rsidRPr="00EB369A">
        <w:rPr>
          <w:rFonts w:cs="Times New Roman"/>
          <w:bCs/>
          <w:lang w:val="es-ES"/>
        </w:rPr>
        <w:t>Esta opción implica</w:t>
      </w:r>
      <w:r w:rsidR="00DE6A9E" w:rsidRPr="00EB369A">
        <w:rPr>
          <w:rFonts w:cs="Times New Roman"/>
          <w:bCs/>
          <w:lang w:val="es-ES"/>
        </w:rPr>
        <w:t>,</w:t>
      </w:r>
      <w:r w:rsidRPr="00EB369A">
        <w:rPr>
          <w:rFonts w:cs="Times New Roman"/>
          <w:bCs/>
          <w:lang w:val="es-ES"/>
        </w:rPr>
        <w:t xml:space="preserve"> para los hermanos, las comunidades, las inspectorías y el gobierno central de la Congregación</w:t>
      </w:r>
      <w:r w:rsidR="00DE6A9E" w:rsidRPr="00EB369A">
        <w:rPr>
          <w:rFonts w:cs="Times New Roman"/>
          <w:bCs/>
          <w:lang w:val="es-ES"/>
        </w:rPr>
        <w:t>,</w:t>
      </w:r>
      <w:r w:rsidRPr="00EB369A">
        <w:rPr>
          <w:rFonts w:cs="Times New Roman"/>
          <w:bCs/>
          <w:lang w:val="es-ES"/>
        </w:rPr>
        <w:t xml:space="preserve"> compromisos concretos que a continuación </w:t>
      </w:r>
      <w:r w:rsidR="002A2A23" w:rsidRPr="00EB369A">
        <w:rPr>
          <w:rFonts w:cs="Times New Roman"/>
          <w:bCs/>
          <w:lang w:val="es-ES"/>
        </w:rPr>
        <w:t>ejemplific</w:t>
      </w:r>
      <w:r w:rsidRPr="00EB369A">
        <w:rPr>
          <w:rFonts w:cs="Times New Roman"/>
          <w:bCs/>
          <w:lang w:val="es-ES"/>
        </w:rPr>
        <w:t>amos.</w:t>
      </w:r>
    </w:p>
    <w:p w14:paraId="168713E7" w14:textId="77777777" w:rsidR="00E75A6A" w:rsidRPr="00EB369A" w:rsidRDefault="00E75A6A" w:rsidP="008248A6">
      <w:pPr>
        <w:ind w:firstLine="0"/>
        <w:rPr>
          <w:b/>
          <w:lang w:val="es-ES"/>
        </w:rPr>
      </w:pPr>
    </w:p>
    <w:p w14:paraId="77DDAABE" w14:textId="4484CC3F" w:rsidR="008248A6" w:rsidRPr="00EB369A" w:rsidRDefault="008248A6" w:rsidP="008248A6">
      <w:pPr>
        <w:ind w:firstLine="0"/>
        <w:rPr>
          <w:rFonts w:cs="Times New Roman"/>
          <w:lang w:val="es-ES"/>
        </w:rPr>
      </w:pPr>
      <w:r w:rsidRPr="00EB369A">
        <w:rPr>
          <w:rFonts w:cs="Times New Roman"/>
          <w:lang w:val="es-ES"/>
        </w:rPr>
        <w:t>El salesiano</w:t>
      </w:r>
    </w:p>
    <w:p w14:paraId="0DEC2CFE" w14:textId="0F080B87" w:rsidR="008248A6" w:rsidRPr="00EB369A" w:rsidRDefault="008248A6" w:rsidP="008248A6">
      <w:pPr>
        <w:pStyle w:val="Paragrafoelenco"/>
        <w:numPr>
          <w:ilvl w:val="0"/>
          <w:numId w:val="11"/>
        </w:numPr>
        <w:rPr>
          <w:rFonts w:cs="Times New Roman"/>
          <w:lang w:val="es-ES"/>
        </w:rPr>
      </w:pPr>
      <w:r w:rsidRPr="00EB369A">
        <w:rPr>
          <w:rFonts w:cs="Times New Roman"/>
          <w:lang w:val="es-ES"/>
        </w:rPr>
        <w:lastRenderedPageBreak/>
        <w:t>elabore el proyecto personal de vida, actualizándolo anualmente</w:t>
      </w:r>
      <w:r w:rsidR="00E75A6A" w:rsidRPr="00EB369A">
        <w:rPr>
          <w:rFonts w:cs="Times New Roman"/>
          <w:lang w:val="es-ES"/>
        </w:rPr>
        <w:t>;</w:t>
      </w:r>
    </w:p>
    <w:p w14:paraId="3886CA64" w14:textId="77777777" w:rsidR="008248A6" w:rsidRPr="00EB369A" w:rsidRDefault="008248A6" w:rsidP="008248A6">
      <w:pPr>
        <w:pStyle w:val="Paragrafoelenco"/>
        <w:numPr>
          <w:ilvl w:val="0"/>
          <w:numId w:val="11"/>
        </w:numPr>
        <w:rPr>
          <w:rFonts w:cs="Times New Roman"/>
          <w:lang w:val="es-ES"/>
        </w:rPr>
      </w:pPr>
      <w:r w:rsidRPr="00EB369A">
        <w:rPr>
          <w:rFonts w:cs="Times New Roman"/>
          <w:lang w:val="es-ES"/>
        </w:rPr>
        <w:t xml:space="preserve">cuide la oración personal y comunitaria, con especial atención a la </w:t>
      </w:r>
      <w:r w:rsidRPr="00EB369A">
        <w:rPr>
          <w:rFonts w:cs="Times New Roman"/>
          <w:i/>
          <w:iCs/>
          <w:lang w:val="es-ES"/>
        </w:rPr>
        <w:t>lectio divina</w:t>
      </w:r>
      <w:r w:rsidRPr="00EB369A">
        <w:rPr>
          <w:rFonts w:cs="Times New Roman"/>
          <w:lang w:val="es-ES"/>
        </w:rPr>
        <w:t xml:space="preserve">, a la centralidad de la Eucaristía y a la devoción mariana; </w:t>
      </w:r>
    </w:p>
    <w:p w14:paraId="260F280F" w14:textId="251C089A" w:rsidR="008248A6" w:rsidRPr="00EB369A" w:rsidRDefault="008248A6" w:rsidP="008248A6">
      <w:pPr>
        <w:pStyle w:val="Paragrafoelenco"/>
        <w:numPr>
          <w:ilvl w:val="0"/>
          <w:numId w:val="11"/>
        </w:numPr>
        <w:rPr>
          <w:rFonts w:cs="Times New Roman"/>
          <w:lang w:val="es-ES"/>
        </w:rPr>
      </w:pPr>
      <w:r w:rsidRPr="00EB369A">
        <w:rPr>
          <w:rFonts w:cs="Times New Roman"/>
          <w:lang w:val="es-ES"/>
        </w:rPr>
        <w:t xml:space="preserve">cultive el acompañamiento espiritual como elemento esencial de crecimiento, en una </w:t>
      </w:r>
      <w:r w:rsidR="00A06B82" w:rsidRPr="00EB369A">
        <w:rPr>
          <w:rFonts w:cs="Times New Roman"/>
          <w:lang w:val="es-ES"/>
        </w:rPr>
        <w:t>verificación</w:t>
      </w:r>
      <w:r w:rsidRPr="00EB369A">
        <w:rPr>
          <w:rFonts w:cs="Times New Roman"/>
          <w:lang w:val="es-ES"/>
        </w:rPr>
        <w:t xml:space="preserve"> seria y sistemática; </w:t>
      </w:r>
    </w:p>
    <w:p w14:paraId="2E809719" w14:textId="77777777" w:rsidR="008248A6" w:rsidRPr="00EB369A" w:rsidRDefault="008248A6" w:rsidP="008248A6">
      <w:pPr>
        <w:pStyle w:val="Paragrafoelenco"/>
        <w:numPr>
          <w:ilvl w:val="0"/>
          <w:numId w:val="11"/>
        </w:numPr>
        <w:rPr>
          <w:rFonts w:cs="Times New Roman"/>
          <w:lang w:val="es-ES"/>
        </w:rPr>
      </w:pPr>
      <w:r w:rsidRPr="00EB369A">
        <w:rPr>
          <w:rFonts w:cs="Times New Roman"/>
          <w:lang w:val="es-ES"/>
        </w:rPr>
        <w:t>desarrolle una lectura crítica, profética y constante del contexto socio-cultural en el que trabaja, para vivir un testimonio evangélico significativo, captando los signos de los tiempos.</w:t>
      </w:r>
    </w:p>
    <w:p w14:paraId="16317725" w14:textId="77777777" w:rsidR="008248A6" w:rsidRPr="00EB369A" w:rsidRDefault="008248A6" w:rsidP="008248A6">
      <w:pPr>
        <w:ind w:firstLine="0"/>
        <w:rPr>
          <w:rFonts w:cs="Times New Roman"/>
          <w:bCs/>
          <w:lang w:val="es-ES"/>
        </w:rPr>
      </w:pPr>
    </w:p>
    <w:p w14:paraId="02B490D9" w14:textId="102D0EDC" w:rsidR="008248A6" w:rsidRPr="00EB369A" w:rsidRDefault="008248A6" w:rsidP="008248A6">
      <w:pPr>
        <w:ind w:firstLine="0"/>
        <w:rPr>
          <w:rFonts w:cs="Times New Roman"/>
          <w:b/>
          <w:lang w:val="es-ES"/>
        </w:rPr>
      </w:pPr>
      <w:r w:rsidRPr="00EB369A">
        <w:rPr>
          <w:rFonts w:cs="Times New Roman"/>
          <w:lang w:val="es-ES"/>
        </w:rPr>
        <w:t>La comunidad</w:t>
      </w:r>
    </w:p>
    <w:p w14:paraId="64259678" w14:textId="72DADA77" w:rsidR="008248A6" w:rsidRPr="00E854DC" w:rsidRDefault="008248A6" w:rsidP="00E854DC">
      <w:pPr>
        <w:pStyle w:val="Paragrafoelenco"/>
        <w:numPr>
          <w:ilvl w:val="0"/>
          <w:numId w:val="11"/>
        </w:numPr>
        <w:rPr>
          <w:rFonts w:cs="Times New Roman"/>
          <w:bCs/>
          <w:lang w:val="es-ES"/>
        </w:rPr>
      </w:pPr>
      <w:r w:rsidRPr="00E854DC">
        <w:rPr>
          <w:rFonts w:cs="Times New Roman"/>
          <w:bCs/>
          <w:lang w:val="es-ES"/>
        </w:rPr>
        <w:t xml:space="preserve">celebre la Eucaristía como autentico </w:t>
      </w:r>
      <w:r w:rsidR="00A06B82" w:rsidRPr="00E854DC">
        <w:rPr>
          <w:rFonts w:cs="Times New Roman"/>
          <w:bCs/>
          <w:lang w:val="es-ES"/>
        </w:rPr>
        <w:t>«</w:t>
      </w:r>
      <w:r w:rsidRPr="00E854DC">
        <w:rPr>
          <w:rFonts w:cs="Times New Roman"/>
          <w:bCs/>
          <w:lang w:val="es-ES"/>
        </w:rPr>
        <w:t>acto central</w:t>
      </w:r>
      <w:r w:rsidR="00A06B82" w:rsidRPr="00E854DC">
        <w:rPr>
          <w:rFonts w:cs="Times New Roman"/>
          <w:bCs/>
          <w:lang w:val="es-ES"/>
        </w:rPr>
        <w:t>»</w:t>
      </w:r>
      <w:r w:rsidRPr="00E854DC">
        <w:rPr>
          <w:rFonts w:cs="Times New Roman"/>
          <w:bCs/>
          <w:lang w:val="es-ES"/>
        </w:rPr>
        <w:t xml:space="preserve"> de la vida comunitaria, proponga momentos de adoración eucarística y garantice tiempos y espacios adecuados para la oración personal y comunitaria;</w:t>
      </w:r>
    </w:p>
    <w:p w14:paraId="110A57EF" w14:textId="6EE8A5D4" w:rsidR="008248A6" w:rsidRPr="00EB369A" w:rsidRDefault="008248A6" w:rsidP="00E854DC">
      <w:pPr>
        <w:numPr>
          <w:ilvl w:val="0"/>
          <w:numId w:val="11"/>
        </w:numPr>
        <w:rPr>
          <w:rFonts w:cs="Times New Roman"/>
          <w:bCs/>
          <w:lang w:val="es-ES"/>
        </w:rPr>
      </w:pPr>
      <w:r w:rsidRPr="00EB369A">
        <w:rPr>
          <w:rFonts w:cs="Times New Roman"/>
          <w:bCs/>
          <w:lang w:val="es-ES"/>
        </w:rPr>
        <w:t xml:space="preserve">valore la meditación cotidiana, adaptándola a los ritmos apostólicos sin sacrificarla nunca, y programe momentos para compartir la Palabra de Dios y </w:t>
      </w:r>
      <w:r w:rsidR="00326EB7" w:rsidRPr="00EB369A">
        <w:rPr>
          <w:rFonts w:cs="Times New Roman"/>
          <w:bCs/>
          <w:lang w:val="es-ES"/>
        </w:rPr>
        <w:t>la</w:t>
      </w:r>
      <w:r w:rsidRPr="00EB369A">
        <w:rPr>
          <w:rFonts w:cs="Times New Roman"/>
          <w:bCs/>
          <w:lang w:val="es-ES"/>
        </w:rPr>
        <w:t xml:space="preserve"> </w:t>
      </w:r>
      <w:r w:rsidRPr="00EB369A">
        <w:rPr>
          <w:rFonts w:cs="Times New Roman"/>
          <w:bCs/>
          <w:i/>
          <w:iCs/>
          <w:lang w:val="es-ES"/>
        </w:rPr>
        <w:t>lectio divina</w:t>
      </w:r>
      <w:r w:rsidRPr="00EB369A">
        <w:rPr>
          <w:rFonts w:cs="Times New Roman"/>
          <w:bCs/>
          <w:lang w:val="es-ES"/>
        </w:rPr>
        <w:t>;</w:t>
      </w:r>
    </w:p>
    <w:p w14:paraId="54DC2A3D" w14:textId="0430D80F" w:rsidR="008248A6" w:rsidRPr="00EB369A" w:rsidRDefault="008248A6" w:rsidP="00E854DC">
      <w:pPr>
        <w:numPr>
          <w:ilvl w:val="0"/>
          <w:numId w:val="11"/>
        </w:numPr>
        <w:rPr>
          <w:rFonts w:cs="Times New Roman"/>
          <w:bCs/>
          <w:lang w:val="es-ES"/>
        </w:rPr>
      </w:pPr>
      <w:r w:rsidRPr="00EB369A">
        <w:rPr>
          <w:rFonts w:cs="Times New Roman"/>
          <w:bCs/>
          <w:lang w:val="es-ES"/>
        </w:rPr>
        <w:t xml:space="preserve">renueve la tradición de la </w:t>
      </w:r>
      <w:r w:rsidR="00C52153" w:rsidRPr="00EB369A">
        <w:rPr>
          <w:rFonts w:cs="Times New Roman"/>
          <w:bCs/>
          <w:lang w:val="es-ES"/>
        </w:rPr>
        <w:t>conmemoración</w:t>
      </w:r>
      <w:r w:rsidRPr="00EB369A">
        <w:rPr>
          <w:rFonts w:cs="Times New Roman"/>
          <w:bCs/>
          <w:lang w:val="es-ES"/>
        </w:rPr>
        <w:t xml:space="preserve"> mensual de María Auxiliadora como ocasión para intensificar y difundir la devoción mariana; </w:t>
      </w:r>
    </w:p>
    <w:p w14:paraId="1D4D4BC4" w14:textId="28A6BFEB" w:rsidR="008248A6" w:rsidRPr="00EB369A" w:rsidRDefault="008248A6" w:rsidP="00E854DC">
      <w:pPr>
        <w:numPr>
          <w:ilvl w:val="0"/>
          <w:numId w:val="11"/>
        </w:numPr>
        <w:rPr>
          <w:rFonts w:cs="Times New Roman"/>
          <w:bCs/>
          <w:lang w:val="es-ES"/>
        </w:rPr>
      </w:pPr>
      <w:r w:rsidRPr="00EB369A">
        <w:rPr>
          <w:rFonts w:cs="Times New Roman"/>
          <w:bCs/>
          <w:lang w:val="es-ES"/>
        </w:rPr>
        <w:t xml:space="preserve">favorezca el conocimiento profundo de Don Bosco y de </w:t>
      </w:r>
      <w:r w:rsidR="00326EB7" w:rsidRPr="00EB369A">
        <w:rPr>
          <w:rFonts w:cs="Times New Roman"/>
          <w:bCs/>
          <w:lang w:val="es-ES"/>
        </w:rPr>
        <w:t>s</w:t>
      </w:r>
      <w:r w:rsidRPr="00EB369A">
        <w:rPr>
          <w:rFonts w:cs="Times New Roman"/>
          <w:bCs/>
          <w:lang w:val="es-ES"/>
        </w:rPr>
        <w:t xml:space="preserve">an Francisco de Sales, valorando su espiritualidad; </w:t>
      </w:r>
    </w:p>
    <w:p w14:paraId="39605D5E" w14:textId="2402DDBD" w:rsidR="008248A6" w:rsidRPr="00EB369A" w:rsidRDefault="00326EB7" w:rsidP="00E854DC">
      <w:pPr>
        <w:numPr>
          <w:ilvl w:val="0"/>
          <w:numId w:val="11"/>
        </w:numPr>
        <w:rPr>
          <w:rFonts w:cs="Times New Roman"/>
          <w:bCs/>
          <w:lang w:val="es-ES"/>
        </w:rPr>
      </w:pPr>
      <w:r w:rsidRPr="00EB369A">
        <w:rPr>
          <w:rFonts w:cs="Times New Roman"/>
          <w:bCs/>
          <w:lang w:val="es-ES"/>
        </w:rPr>
        <w:t>testimonie</w:t>
      </w:r>
      <w:r w:rsidR="008248A6" w:rsidRPr="00EB369A">
        <w:rPr>
          <w:rFonts w:cs="Times New Roman"/>
          <w:bCs/>
          <w:lang w:val="es-ES"/>
        </w:rPr>
        <w:t xml:space="preserve"> con opciones concretas la sobriedad evangélica y la solidaridad con los pobres;</w:t>
      </w:r>
    </w:p>
    <w:p w14:paraId="40EABDB5" w14:textId="1E0A645F" w:rsidR="008248A6" w:rsidRPr="00EB369A" w:rsidRDefault="00326EB7" w:rsidP="00E854DC">
      <w:pPr>
        <w:numPr>
          <w:ilvl w:val="0"/>
          <w:numId w:val="11"/>
        </w:numPr>
        <w:rPr>
          <w:rFonts w:cs="Times New Roman"/>
          <w:bCs/>
          <w:lang w:val="es-ES"/>
        </w:rPr>
      </w:pPr>
      <w:r w:rsidRPr="00EB369A">
        <w:rPr>
          <w:rFonts w:cs="Times New Roman"/>
          <w:bCs/>
          <w:lang w:val="es-ES"/>
        </w:rPr>
        <w:t>valore</w:t>
      </w:r>
      <w:r w:rsidR="008248A6" w:rsidRPr="00EB369A">
        <w:rPr>
          <w:rFonts w:cs="Times New Roman"/>
          <w:bCs/>
          <w:lang w:val="es-ES"/>
        </w:rPr>
        <w:t xml:space="preserve"> con convicción la vocación del salesiano coadjutor como expresión original y preciosa del carisma salesiano;</w:t>
      </w:r>
    </w:p>
    <w:p w14:paraId="087CAB70" w14:textId="77777777" w:rsidR="008248A6" w:rsidRPr="00EB369A" w:rsidRDefault="008248A6" w:rsidP="008248A6">
      <w:pPr>
        <w:ind w:left="720" w:firstLine="0"/>
        <w:rPr>
          <w:rFonts w:cs="Times New Roman"/>
          <w:bCs/>
          <w:lang w:val="es-ES"/>
        </w:rPr>
      </w:pPr>
    </w:p>
    <w:p w14:paraId="31C9A3A2" w14:textId="02F5680D" w:rsidR="008248A6" w:rsidRPr="00EB369A" w:rsidRDefault="008248A6" w:rsidP="008248A6">
      <w:pPr>
        <w:ind w:firstLine="0"/>
        <w:rPr>
          <w:rFonts w:cs="Times New Roman"/>
          <w:b/>
          <w:lang w:val="es-ES"/>
        </w:rPr>
      </w:pPr>
      <w:r w:rsidRPr="00EB369A">
        <w:rPr>
          <w:rFonts w:cs="Times New Roman"/>
          <w:lang w:val="es-ES"/>
        </w:rPr>
        <w:t>La inspectoría</w:t>
      </w:r>
    </w:p>
    <w:p w14:paraId="1F973D51" w14:textId="62DE6E6B" w:rsidR="008248A6" w:rsidRPr="00E854DC" w:rsidRDefault="008248A6" w:rsidP="00E854DC">
      <w:pPr>
        <w:pStyle w:val="Paragrafoelenco"/>
        <w:numPr>
          <w:ilvl w:val="0"/>
          <w:numId w:val="11"/>
        </w:numPr>
        <w:rPr>
          <w:rFonts w:cs="Times New Roman"/>
          <w:bCs/>
          <w:lang w:val="es-ES"/>
        </w:rPr>
      </w:pPr>
      <w:r w:rsidRPr="00E854DC">
        <w:rPr>
          <w:rFonts w:cs="Times New Roman"/>
          <w:bCs/>
          <w:lang w:val="es-ES"/>
        </w:rPr>
        <w:t xml:space="preserve">promueva la profundización en la identidad carismática a través de iniciativas oportunas y desarrolle </w:t>
      </w:r>
      <w:r w:rsidR="00326EB7" w:rsidRPr="00E854DC">
        <w:rPr>
          <w:rFonts w:cs="Times New Roman"/>
          <w:bCs/>
          <w:lang w:val="es-ES"/>
        </w:rPr>
        <w:t>itinerarios</w:t>
      </w:r>
      <w:r w:rsidRPr="00E854DC">
        <w:rPr>
          <w:rFonts w:cs="Times New Roman"/>
          <w:bCs/>
          <w:lang w:val="es-ES"/>
        </w:rPr>
        <w:t xml:space="preserve"> formativos que ayuden a los hermanos a vivir la </w:t>
      </w:r>
      <w:r w:rsidR="00C52153" w:rsidRPr="00E854DC">
        <w:rPr>
          <w:rFonts w:cs="Times New Roman"/>
          <w:bCs/>
          <w:lang w:val="es-ES"/>
        </w:rPr>
        <w:t>«</w:t>
      </w:r>
      <w:r w:rsidRPr="00E854DC">
        <w:rPr>
          <w:rFonts w:cs="Times New Roman"/>
          <w:bCs/>
          <w:lang w:val="es-ES"/>
        </w:rPr>
        <w:t>gracia de unidad</w:t>
      </w:r>
      <w:r w:rsidR="00C52153" w:rsidRPr="00E854DC">
        <w:rPr>
          <w:rFonts w:cs="Times New Roman"/>
          <w:bCs/>
          <w:lang w:val="es-ES"/>
        </w:rPr>
        <w:t>»</w:t>
      </w:r>
      <w:r w:rsidRPr="00E854DC">
        <w:rPr>
          <w:rFonts w:cs="Times New Roman"/>
          <w:bCs/>
          <w:lang w:val="es-ES"/>
        </w:rPr>
        <w:t xml:space="preserve"> en el contexto contemporáneo;</w:t>
      </w:r>
    </w:p>
    <w:p w14:paraId="08182080" w14:textId="6181FE5A" w:rsidR="008248A6" w:rsidRPr="00EB369A" w:rsidRDefault="00326EB7" w:rsidP="00E854DC">
      <w:pPr>
        <w:numPr>
          <w:ilvl w:val="0"/>
          <w:numId w:val="11"/>
        </w:numPr>
        <w:rPr>
          <w:rFonts w:cs="Times New Roman"/>
          <w:bCs/>
          <w:lang w:val="es-ES"/>
        </w:rPr>
      </w:pPr>
      <w:r w:rsidRPr="00EB369A">
        <w:rPr>
          <w:rFonts w:cs="Times New Roman"/>
          <w:bCs/>
          <w:lang w:val="es-ES"/>
        </w:rPr>
        <w:t>valore</w:t>
      </w:r>
      <w:r w:rsidR="008248A6" w:rsidRPr="00EB369A">
        <w:rPr>
          <w:rFonts w:cs="Times New Roman"/>
          <w:bCs/>
          <w:lang w:val="es-ES"/>
        </w:rPr>
        <w:t xml:space="preserve"> los centros de estudio, en la UPS y en las IUS, para el estudio teológico espiritual sobre la experiencia de Don Bosco;</w:t>
      </w:r>
    </w:p>
    <w:p w14:paraId="20A37A56" w14:textId="12BD87B2" w:rsidR="008248A6" w:rsidRPr="00EB369A" w:rsidRDefault="008248A6" w:rsidP="00E854DC">
      <w:pPr>
        <w:numPr>
          <w:ilvl w:val="0"/>
          <w:numId w:val="11"/>
        </w:numPr>
        <w:rPr>
          <w:rFonts w:cs="Times New Roman"/>
          <w:bCs/>
          <w:lang w:val="es-ES"/>
        </w:rPr>
      </w:pPr>
      <w:r w:rsidRPr="00EB369A">
        <w:rPr>
          <w:rFonts w:cs="Times New Roman"/>
          <w:bCs/>
          <w:lang w:val="es-ES"/>
        </w:rPr>
        <w:t>garantice que en la inspectoría haya</w:t>
      </w:r>
      <w:r w:rsidR="00C52153" w:rsidRPr="00EB369A">
        <w:rPr>
          <w:rFonts w:cs="Times New Roman"/>
          <w:bCs/>
          <w:lang w:val="es-ES"/>
        </w:rPr>
        <w:t>,</w:t>
      </w:r>
      <w:r w:rsidRPr="00EB369A">
        <w:rPr>
          <w:rFonts w:cs="Times New Roman"/>
          <w:bCs/>
          <w:lang w:val="es-ES"/>
        </w:rPr>
        <w:t xml:space="preserve"> al menos</w:t>
      </w:r>
      <w:r w:rsidR="00C52153" w:rsidRPr="00EB369A">
        <w:rPr>
          <w:rFonts w:cs="Times New Roman"/>
          <w:bCs/>
          <w:lang w:val="es-ES"/>
        </w:rPr>
        <w:t>,</w:t>
      </w:r>
      <w:r w:rsidRPr="00EB369A">
        <w:rPr>
          <w:rFonts w:cs="Times New Roman"/>
          <w:bCs/>
          <w:lang w:val="es-ES"/>
        </w:rPr>
        <w:t xml:space="preserve"> un salesiano con la </w:t>
      </w:r>
      <w:r w:rsidR="00326EB7" w:rsidRPr="00EB369A">
        <w:rPr>
          <w:rFonts w:cs="Times New Roman"/>
          <w:bCs/>
          <w:lang w:val="es-ES"/>
        </w:rPr>
        <w:t>l</w:t>
      </w:r>
      <w:r w:rsidRPr="00EB369A">
        <w:rPr>
          <w:rFonts w:cs="Times New Roman"/>
          <w:bCs/>
          <w:lang w:val="es-ES"/>
        </w:rPr>
        <w:t xml:space="preserve">icenciatura en espiritualidad salesiana, para la animación de los hermanos y de las comunidades educativo-pastorales; </w:t>
      </w:r>
    </w:p>
    <w:p w14:paraId="3A98F2AF" w14:textId="77777777" w:rsidR="008248A6" w:rsidRPr="00EB369A" w:rsidRDefault="008248A6" w:rsidP="00E854DC">
      <w:pPr>
        <w:numPr>
          <w:ilvl w:val="0"/>
          <w:numId w:val="11"/>
        </w:numPr>
        <w:rPr>
          <w:rFonts w:cs="Times New Roman"/>
          <w:bCs/>
          <w:lang w:val="es-ES"/>
        </w:rPr>
      </w:pPr>
      <w:r w:rsidRPr="00EB369A">
        <w:rPr>
          <w:rFonts w:cs="Times New Roman"/>
          <w:bCs/>
          <w:lang w:val="es-ES"/>
        </w:rPr>
        <w:t>invierta recursos significativos en la promoción y formación del salesiano coadjutor;</w:t>
      </w:r>
    </w:p>
    <w:p w14:paraId="18A2FB51" w14:textId="77777777" w:rsidR="008248A6" w:rsidRPr="00EB369A" w:rsidRDefault="008248A6" w:rsidP="00E854DC">
      <w:pPr>
        <w:numPr>
          <w:ilvl w:val="0"/>
          <w:numId w:val="11"/>
        </w:numPr>
        <w:rPr>
          <w:rFonts w:cs="Times New Roman"/>
          <w:bCs/>
          <w:lang w:val="es-ES"/>
        </w:rPr>
      </w:pPr>
      <w:r w:rsidRPr="00EB369A">
        <w:rPr>
          <w:rFonts w:cs="Times New Roman"/>
          <w:bCs/>
          <w:lang w:val="es-ES"/>
        </w:rPr>
        <w:t>promueva modos creativos de inculturación del carisma en los diversos contextos culturales;</w:t>
      </w:r>
    </w:p>
    <w:p w14:paraId="3F9020CD" w14:textId="77777777" w:rsidR="008248A6" w:rsidRPr="00EB369A" w:rsidRDefault="008248A6" w:rsidP="00E854DC">
      <w:pPr>
        <w:numPr>
          <w:ilvl w:val="0"/>
          <w:numId w:val="11"/>
        </w:numPr>
        <w:rPr>
          <w:rFonts w:cs="Times New Roman"/>
          <w:bCs/>
          <w:lang w:val="es-ES"/>
        </w:rPr>
      </w:pPr>
      <w:r w:rsidRPr="00EB369A">
        <w:rPr>
          <w:rFonts w:cs="Times New Roman"/>
          <w:bCs/>
          <w:lang w:val="es-ES"/>
        </w:rPr>
        <w:t>cuide la calidad y la animación de los ejercicios espirituales anuales, para que sean realmente tiempo de recuperación espiritual y de renovación.</w:t>
      </w:r>
    </w:p>
    <w:p w14:paraId="1747322A" w14:textId="77777777" w:rsidR="008248A6" w:rsidRPr="00EB369A" w:rsidRDefault="008248A6" w:rsidP="008248A6">
      <w:pPr>
        <w:spacing w:after="200" w:line="276" w:lineRule="auto"/>
        <w:ind w:firstLine="0"/>
        <w:jc w:val="left"/>
        <w:rPr>
          <w:lang w:val="es-ES"/>
        </w:rPr>
      </w:pPr>
    </w:p>
    <w:p w14:paraId="215C38FF" w14:textId="77777777" w:rsidR="008248A6" w:rsidRPr="00EB369A" w:rsidRDefault="008248A6" w:rsidP="008248A6">
      <w:pPr>
        <w:pStyle w:val="Paragrafoelenco"/>
        <w:numPr>
          <w:ilvl w:val="0"/>
          <w:numId w:val="2"/>
        </w:numPr>
        <w:rPr>
          <w:rFonts w:cs="Times New Roman"/>
          <w:b/>
          <w:bCs/>
          <w:smallCaps/>
          <w:sz w:val="32"/>
          <w:lang w:val="es-ES"/>
        </w:rPr>
      </w:pPr>
      <w:r w:rsidRPr="00EB369A">
        <w:rPr>
          <w:rFonts w:cs="Times New Roman"/>
          <w:b/>
          <w:bCs/>
          <w:smallCaps/>
          <w:sz w:val="32"/>
          <w:lang w:val="es-ES"/>
        </w:rPr>
        <w:t xml:space="preserve"> Fraternidad y atención a los pobres</w:t>
      </w:r>
    </w:p>
    <w:p w14:paraId="6A0349E7" w14:textId="77777777" w:rsidR="008248A6" w:rsidRPr="00EB369A" w:rsidRDefault="008248A6" w:rsidP="008248A6">
      <w:pPr>
        <w:rPr>
          <w:rFonts w:cs="Times New Roman"/>
          <w:lang w:val="es-ES"/>
        </w:rPr>
      </w:pPr>
    </w:p>
    <w:p w14:paraId="1B3716C2" w14:textId="77777777" w:rsidR="008248A6" w:rsidRPr="00EB369A" w:rsidRDefault="008248A6" w:rsidP="008248A6">
      <w:pPr>
        <w:pStyle w:val="Titolo2"/>
        <w:rPr>
          <w:lang w:val="es-ES"/>
        </w:rPr>
      </w:pPr>
      <w:r w:rsidRPr="00EB369A">
        <w:rPr>
          <w:lang w:val="es-ES"/>
        </w:rPr>
        <w:t>Escucha</w:t>
      </w:r>
    </w:p>
    <w:p w14:paraId="2B70E346" w14:textId="77777777" w:rsidR="008248A6" w:rsidRPr="00EB369A" w:rsidRDefault="008248A6" w:rsidP="008248A6">
      <w:pPr>
        <w:rPr>
          <w:rFonts w:cs="Times New Roman"/>
          <w:lang w:val="es-ES"/>
        </w:rPr>
      </w:pPr>
    </w:p>
    <w:p w14:paraId="315FC786" w14:textId="0FA4AF7C" w:rsidR="00C52153" w:rsidRPr="00EB369A" w:rsidRDefault="00E75A6A" w:rsidP="008248A6">
      <w:pPr>
        <w:rPr>
          <w:rFonts w:cs="Times New Roman"/>
          <w:lang w:val="es-ES"/>
        </w:rPr>
      </w:pPr>
      <w:r w:rsidRPr="00EB369A">
        <w:rPr>
          <w:rFonts w:cs="Times New Roman"/>
          <w:b/>
          <w:color w:val="FF0000"/>
          <w:lang w:val="es-ES"/>
        </w:rPr>
        <w:t>19</w:t>
      </w:r>
      <w:r w:rsidR="008248A6" w:rsidRPr="00EB369A">
        <w:rPr>
          <w:rFonts w:cs="Times New Roman"/>
          <w:b/>
          <w:color w:val="FF0000"/>
          <w:lang w:val="es-ES"/>
        </w:rPr>
        <w:t>.</w:t>
      </w:r>
      <w:r w:rsidR="008248A6" w:rsidRPr="00EB369A">
        <w:rPr>
          <w:rFonts w:cs="Times New Roman"/>
          <w:color w:val="FF0000"/>
          <w:lang w:val="es-ES"/>
        </w:rPr>
        <w:t xml:space="preserve"> </w:t>
      </w:r>
      <w:r w:rsidR="008248A6" w:rsidRPr="00EB369A">
        <w:rPr>
          <w:rFonts w:cs="Times New Roman"/>
          <w:lang w:val="es-ES"/>
        </w:rPr>
        <w:t xml:space="preserve">Los patios de </w:t>
      </w:r>
      <w:proofErr w:type="spellStart"/>
      <w:r w:rsidR="008248A6" w:rsidRPr="00EB369A">
        <w:rPr>
          <w:rFonts w:cs="Times New Roman"/>
          <w:lang w:val="es-ES"/>
        </w:rPr>
        <w:t>Valdocco</w:t>
      </w:r>
      <w:proofErr w:type="spellEnd"/>
      <w:r w:rsidR="008248A6" w:rsidRPr="00EB369A">
        <w:rPr>
          <w:rFonts w:cs="Times New Roman"/>
          <w:lang w:val="es-ES"/>
        </w:rPr>
        <w:t xml:space="preserve"> durante las semanas capitulares </w:t>
      </w:r>
      <w:r w:rsidR="00326EB7" w:rsidRPr="00EB369A">
        <w:rPr>
          <w:rFonts w:cs="Times New Roman"/>
          <w:lang w:val="es-ES"/>
        </w:rPr>
        <w:t>han puesto</w:t>
      </w:r>
      <w:r w:rsidR="008248A6" w:rsidRPr="00EB369A">
        <w:rPr>
          <w:rFonts w:cs="Times New Roman"/>
          <w:lang w:val="es-ES"/>
        </w:rPr>
        <w:t xml:space="preserve"> de manifiesto cómo la variedad de rostros, colores, lenguas y tradiciones son la fotografía más </w:t>
      </w:r>
      <w:r w:rsidR="00326EB7" w:rsidRPr="00EB369A">
        <w:rPr>
          <w:rFonts w:cs="Times New Roman"/>
          <w:lang w:val="es-ES"/>
        </w:rPr>
        <w:t xml:space="preserve">evidente </w:t>
      </w:r>
      <w:r w:rsidR="008248A6" w:rsidRPr="00EB369A">
        <w:rPr>
          <w:rFonts w:cs="Times New Roman"/>
          <w:lang w:val="es-ES"/>
        </w:rPr>
        <w:t xml:space="preserve">de una </w:t>
      </w:r>
      <w:r w:rsidR="00C52153" w:rsidRPr="00EB369A">
        <w:rPr>
          <w:rFonts w:cs="Times New Roman"/>
          <w:lang w:val="es-ES"/>
        </w:rPr>
        <w:t>C</w:t>
      </w:r>
      <w:r w:rsidR="008248A6" w:rsidRPr="00EB369A">
        <w:rPr>
          <w:rFonts w:cs="Times New Roman"/>
          <w:lang w:val="es-ES"/>
        </w:rPr>
        <w:t xml:space="preserve">ongregación con rostro </w:t>
      </w:r>
      <w:r w:rsidR="00326EB7" w:rsidRPr="00EB369A">
        <w:rPr>
          <w:rFonts w:cs="Times New Roman"/>
          <w:lang w:val="es-ES"/>
        </w:rPr>
        <w:t>mundi</w:t>
      </w:r>
      <w:r w:rsidR="008248A6" w:rsidRPr="00EB369A">
        <w:rPr>
          <w:rFonts w:cs="Times New Roman"/>
          <w:lang w:val="es-ES"/>
        </w:rPr>
        <w:t xml:space="preserve">al. En pocos días, el deseo de comunión y fraternidad </w:t>
      </w:r>
      <w:r w:rsidR="00326EB7" w:rsidRPr="00EB369A">
        <w:rPr>
          <w:rFonts w:cs="Times New Roman"/>
          <w:lang w:val="es-ES"/>
        </w:rPr>
        <w:t>ha dado</w:t>
      </w:r>
      <w:r w:rsidR="008248A6" w:rsidRPr="00EB369A">
        <w:rPr>
          <w:rFonts w:cs="Times New Roman"/>
          <w:lang w:val="es-ES"/>
        </w:rPr>
        <w:t xml:space="preserve"> forma al «vivir y trabajar juntos», al deseo de conocerse, encontrarse y escucharse profundamente. Se puede decir que esta dimensión de fraternidad está en el ADN de nuestra llamada </w:t>
      </w:r>
      <w:r w:rsidR="00C52153" w:rsidRPr="00EB369A">
        <w:rPr>
          <w:rFonts w:cs="Times New Roman"/>
          <w:lang w:val="es-ES"/>
        </w:rPr>
        <w:t>y muchos hermanos son ejemplares en vivir y testimoniar el espíritu de familia típico de nuestra espiritualidad.</w:t>
      </w:r>
    </w:p>
    <w:p w14:paraId="4AE00821" w14:textId="77777777" w:rsidR="00C52153" w:rsidRPr="00EB369A" w:rsidRDefault="00C52153" w:rsidP="008248A6">
      <w:pPr>
        <w:rPr>
          <w:rFonts w:cs="Times New Roman"/>
          <w:lang w:val="es-ES"/>
        </w:rPr>
      </w:pPr>
    </w:p>
    <w:p w14:paraId="380E71C0" w14:textId="6438D5B7" w:rsidR="008248A6" w:rsidRPr="00EB369A" w:rsidRDefault="008248A6" w:rsidP="008248A6">
      <w:pPr>
        <w:rPr>
          <w:rFonts w:cs="Times New Roman"/>
          <w:lang w:val="es-ES"/>
        </w:rPr>
      </w:pPr>
      <w:r w:rsidRPr="00EB369A">
        <w:rPr>
          <w:rFonts w:cs="Times New Roman"/>
          <w:b/>
          <w:color w:val="FF0000"/>
          <w:lang w:val="es-ES"/>
        </w:rPr>
        <w:t>2</w:t>
      </w:r>
      <w:r w:rsidR="00E75A6A" w:rsidRPr="00EB369A">
        <w:rPr>
          <w:rFonts w:cs="Times New Roman"/>
          <w:b/>
          <w:color w:val="FF0000"/>
          <w:lang w:val="es-ES"/>
        </w:rPr>
        <w:t>0</w:t>
      </w:r>
      <w:r w:rsidRPr="00EB369A">
        <w:rPr>
          <w:rFonts w:cs="Times New Roman"/>
          <w:b/>
          <w:color w:val="FF0000"/>
          <w:lang w:val="es-ES"/>
        </w:rPr>
        <w:t>.</w:t>
      </w:r>
      <w:r w:rsidRPr="00EB369A">
        <w:rPr>
          <w:rFonts w:cs="Times New Roman"/>
          <w:color w:val="FF0000"/>
          <w:lang w:val="es-ES"/>
        </w:rPr>
        <w:t xml:space="preserve"> </w:t>
      </w:r>
      <w:r w:rsidRPr="00EB369A">
        <w:rPr>
          <w:rFonts w:cs="Times New Roman"/>
          <w:lang w:val="es-ES"/>
        </w:rPr>
        <w:t>Nuestras comunidades están habitadas por muchos salesianos generosos y valientes en la vivencia de la fraternidad; algunas comunidades se abren a nuevas formas de vida con los jóvenes, manifestando el deseo de compartir y servi</w:t>
      </w:r>
      <w:r w:rsidR="00326EB7" w:rsidRPr="00EB369A">
        <w:rPr>
          <w:rFonts w:cs="Times New Roman"/>
          <w:lang w:val="es-ES"/>
        </w:rPr>
        <w:t>cio</w:t>
      </w:r>
      <w:r w:rsidRPr="00EB369A">
        <w:rPr>
          <w:rFonts w:cs="Times New Roman"/>
          <w:lang w:val="es-ES"/>
        </w:rPr>
        <w:t xml:space="preserve">, y </w:t>
      </w:r>
      <w:r w:rsidR="00326EB7" w:rsidRPr="00EB369A">
        <w:rPr>
          <w:rFonts w:cs="Times New Roman"/>
          <w:lang w:val="es-ES"/>
        </w:rPr>
        <w:t>testimoniando</w:t>
      </w:r>
      <w:r w:rsidRPr="00EB369A">
        <w:rPr>
          <w:rFonts w:cs="Times New Roman"/>
          <w:lang w:val="es-ES"/>
        </w:rPr>
        <w:t xml:space="preserve"> </w:t>
      </w:r>
      <w:r w:rsidR="00C52153" w:rsidRPr="00EB369A">
        <w:rPr>
          <w:rFonts w:cs="Times New Roman"/>
          <w:lang w:val="es-ES"/>
        </w:rPr>
        <w:t>el gozo</w:t>
      </w:r>
      <w:r w:rsidRPr="00EB369A">
        <w:rPr>
          <w:rFonts w:cs="Times New Roman"/>
          <w:lang w:val="es-ES"/>
        </w:rPr>
        <w:t xml:space="preserve"> de estar juntos. Constatamos </w:t>
      </w:r>
      <w:r w:rsidR="00C52153" w:rsidRPr="00EB369A">
        <w:rPr>
          <w:rFonts w:cs="Times New Roman"/>
          <w:lang w:val="es-ES"/>
        </w:rPr>
        <w:lastRenderedPageBreak/>
        <w:t>que estas comunidades tienen un estilo más vivo</w:t>
      </w:r>
      <w:r w:rsidRPr="00EB369A">
        <w:rPr>
          <w:rFonts w:cs="Times New Roman"/>
          <w:lang w:val="es-ES"/>
        </w:rPr>
        <w:t>, profético y atra</w:t>
      </w:r>
      <w:r w:rsidR="00326EB7" w:rsidRPr="00EB369A">
        <w:rPr>
          <w:rFonts w:cs="Times New Roman"/>
          <w:lang w:val="es-ES"/>
        </w:rPr>
        <w:t>yente</w:t>
      </w:r>
      <w:r w:rsidRPr="00EB369A">
        <w:rPr>
          <w:rFonts w:cs="Times New Roman"/>
          <w:lang w:val="es-ES"/>
        </w:rPr>
        <w:t xml:space="preserve">, y permiten un compartir entre salesianos y laicos en la espiritualidad y en la misión. La interculturalidad presente en muchas de nuestras casas se ve como un don precioso y delicado para el que </w:t>
      </w:r>
      <w:r w:rsidR="00F45B39" w:rsidRPr="00EB369A">
        <w:rPr>
          <w:rFonts w:cs="Times New Roman"/>
          <w:lang w:val="es-ES"/>
        </w:rPr>
        <w:t>son necesarias</w:t>
      </w:r>
      <w:r w:rsidRPr="00EB369A">
        <w:rPr>
          <w:rFonts w:cs="Times New Roman"/>
          <w:lang w:val="es-ES"/>
        </w:rPr>
        <w:t xml:space="preserve"> una preparación y una actitud constante de conversión y acogida.</w:t>
      </w:r>
    </w:p>
    <w:p w14:paraId="1D2EA420" w14:textId="4E5D1B75" w:rsidR="008248A6" w:rsidRPr="00EB369A" w:rsidRDefault="008248A6" w:rsidP="008248A6">
      <w:pPr>
        <w:rPr>
          <w:rFonts w:cs="Times New Roman"/>
          <w:lang w:val="es-ES"/>
        </w:rPr>
      </w:pPr>
      <w:r w:rsidRPr="00EB369A">
        <w:rPr>
          <w:rFonts w:cs="Times New Roman"/>
          <w:lang w:val="es-ES"/>
        </w:rPr>
        <w:t xml:space="preserve">A este canto de gratitud se unen también </w:t>
      </w:r>
      <w:r w:rsidR="00F45B39" w:rsidRPr="00EB369A">
        <w:rPr>
          <w:rFonts w:cs="Times New Roman"/>
          <w:lang w:val="es-ES"/>
        </w:rPr>
        <w:t xml:space="preserve">algunas </w:t>
      </w:r>
      <w:r w:rsidRPr="00EB369A">
        <w:rPr>
          <w:rFonts w:cs="Times New Roman"/>
          <w:lang w:val="es-ES"/>
        </w:rPr>
        <w:t xml:space="preserve">notas discordantes en nuestra identidad comunitaria salesiana: la falta de comunión y de corrección fraterna, la rutina, el aislamiento de algunos en espacios privados, la rigidez al cambio, </w:t>
      </w:r>
      <w:r w:rsidR="00F45B39" w:rsidRPr="00EB369A">
        <w:rPr>
          <w:rFonts w:cs="Times New Roman"/>
          <w:lang w:val="es-ES"/>
        </w:rPr>
        <w:t>la negligencia</w:t>
      </w:r>
      <w:r w:rsidRPr="00EB369A">
        <w:rPr>
          <w:rFonts w:cs="Times New Roman"/>
          <w:lang w:val="es-ES"/>
        </w:rPr>
        <w:t xml:space="preserve"> en las relaciones y la falta de compartir, algunas inmadureces afectivas, la poca atención a situaciones de hermanos fatigados y sufrientes, la </w:t>
      </w:r>
      <w:r w:rsidR="00F45B39" w:rsidRPr="00EB369A">
        <w:rPr>
          <w:rFonts w:cs="Times New Roman"/>
          <w:lang w:val="es-ES"/>
        </w:rPr>
        <w:t>dificultad</w:t>
      </w:r>
      <w:r w:rsidRPr="00EB369A">
        <w:rPr>
          <w:rFonts w:cs="Times New Roman"/>
          <w:lang w:val="es-ES"/>
        </w:rPr>
        <w:t xml:space="preserve"> en la transformación de estructuras, la poca atención a la consistencia cuantitativa y cualitativa; la exclusión o autoexclusión de algunos hermanos por edad y salud del trabajo con los jóvenes, el impacto del mundo digital en la vida comunitaria.</w:t>
      </w:r>
    </w:p>
    <w:p w14:paraId="215B1D25" w14:textId="56A7E0A7" w:rsidR="008248A6" w:rsidRPr="00EB369A" w:rsidRDefault="008248A6" w:rsidP="008248A6">
      <w:pPr>
        <w:rPr>
          <w:rFonts w:cs="Times New Roman"/>
          <w:lang w:val="es-ES"/>
        </w:rPr>
      </w:pPr>
      <w:r w:rsidRPr="00EB369A">
        <w:rPr>
          <w:rFonts w:cs="Times New Roman"/>
          <w:lang w:val="es-ES"/>
        </w:rPr>
        <w:t>Algunos hermanos arrastran profundas «heridas» en su historia de vida que no han sido a</w:t>
      </w:r>
      <w:r w:rsidR="00701D80" w:rsidRPr="00EB369A">
        <w:rPr>
          <w:rFonts w:cs="Times New Roman"/>
          <w:lang w:val="es-ES"/>
        </w:rPr>
        <w:t>frontadas</w:t>
      </w:r>
      <w:r w:rsidRPr="00EB369A">
        <w:rPr>
          <w:rFonts w:cs="Times New Roman"/>
          <w:lang w:val="es-ES"/>
        </w:rPr>
        <w:t xml:space="preserve"> </w:t>
      </w:r>
      <w:r w:rsidR="00701D80" w:rsidRPr="00EB369A">
        <w:rPr>
          <w:rFonts w:cs="Times New Roman"/>
          <w:lang w:val="es-ES"/>
        </w:rPr>
        <w:t>ni</w:t>
      </w:r>
      <w:r w:rsidRPr="00EB369A">
        <w:rPr>
          <w:rFonts w:cs="Times New Roman"/>
          <w:lang w:val="es-ES"/>
        </w:rPr>
        <w:t xml:space="preserve"> resueltas, causando sufrimiento al individuo y a la comunidad. </w:t>
      </w:r>
      <w:r w:rsidR="00701D80" w:rsidRPr="00EB369A">
        <w:rPr>
          <w:rFonts w:cs="Times New Roman"/>
          <w:lang w:val="es-ES"/>
        </w:rPr>
        <w:t>Para estos n</w:t>
      </w:r>
      <w:r w:rsidRPr="00EB369A">
        <w:rPr>
          <w:rFonts w:cs="Times New Roman"/>
          <w:lang w:val="es-ES"/>
        </w:rPr>
        <w:t>o se puede improvisar un acompañamiento genérico</w:t>
      </w:r>
      <w:r w:rsidR="00701D80" w:rsidRPr="00EB369A">
        <w:rPr>
          <w:rFonts w:cs="Times New Roman"/>
          <w:lang w:val="es-ES"/>
        </w:rPr>
        <w:t xml:space="preserve"> </w:t>
      </w:r>
      <w:r w:rsidRPr="00EB369A">
        <w:rPr>
          <w:rFonts w:cs="Times New Roman"/>
          <w:lang w:val="es-ES"/>
        </w:rPr>
        <w:t>y</w:t>
      </w:r>
      <w:r w:rsidR="00701D80" w:rsidRPr="00EB369A">
        <w:rPr>
          <w:rFonts w:cs="Times New Roman"/>
          <w:lang w:val="es-ES"/>
        </w:rPr>
        <w:t>,</w:t>
      </w:r>
      <w:r w:rsidRPr="00EB369A">
        <w:rPr>
          <w:rFonts w:cs="Times New Roman"/>
          <w:lang w:val="es-ES"/>
        </w:rPr>
        <w:t xml:space="preserve"> a menudo</w:t>
      </w:r>
      <w:r w:rsidR="00701D80" w:rsidRPr="00EB369A">
        <w:rPr>
          <w:rFonts w:cs="Times New Roman"/>
          <w:lang w:val="es-ES"/>
        </w:rPr>
        <w:t>,</w:t>
      </w:r>
      <w:r w:rsidRPr="00EB369A">
        <w:rPr>
          <w:rFonts w:cs="Times New Roman"/>
          <w:lang w:val="es-ES"/>
        </w:rPr>
        <w:t xml:space="preserve"> </w:t>
      </w:r>
      <w:r w:rsidR="00701D80" w:rsidRPr="00EB369A">
        <w:rPr>
          <w:rFonts w:cs="Times New Roman"/>
          <w:lang w:val="es-ES"/>
        </w:rPr>
        <w:t>nos encontramos</w:t>
      </w:r>
      <w:r w:rsidRPr="00EB369A">
        <w:rPr>
          <w:rFonts w:cs="Times New Roman"/>
          <w:lang w:val="es-ES"/>
        </w:rPr>
        <w:t xml:space="preserve"> </w:t>
      </w:r>
      <w:proofErr w:type="spellStart"/>
      <w:r w:rsidR="00F45B39" w:rsidRPr="00EB369A">
        <w:rPr>
          <w:rFonts w:cs="Times New Roman"/>
          <w:lang w:val="es-ES"/>
        </w:rPr>
        <w:t>impreparados</w:t>
      </w:r>
      <w:proofErr w:type="spellEnd"/>
      <w:r w:rsidRPr="00EB369A">
        <w:rPr>
          <w:rFonts w:cs="Times New Roman"/>
          <w:lang w:val="es-ES"/>
        </w:rPr>
        <w:t xml:space="preserve"> ante tales situaciones. </w:t>
      </w:r>
    </w:p>
    <w:p w14:paraId="3F79CCCA" w14:textId="49F7CE68" w:rsidR="008248A6" w:rsidRPr="00EB369A" w:rsidRDefault="008248A6" w:rsidP="008248A6">
      <w:pPr>
        <w:rPr>
          <w:rFonts w:cs="Times New Roman"/>
          <w:lang w:val="es-ES"/>
        </w:rPr>
      </w:pPr>
      <w:r w:rsidRPr="00EB369A">
        <w:rPr>
          <w:rFonts w:cs="Times New Roman"/>
          <w:lang w:val="es-ES"/>
        </w:rPr>
        <w:t xml:space="preserve">La consistencia cualitativa y cuantitativa de nuestras comunidades es un elemento esencial para una vida religiosa regular, y </w:t>
      </w:r>
      <w:r w:rsidR="00701D80" w:rsidRPr="00EB369A">
        <w:rPr>
          <w:rFonts w:cs="Times New Roman"/>
          <w:lang w:val="es-ES"/>
        </w:rPr>
        <w:t>la gestión</w:t>
      </w:r>
      <w:r w:rsidRPr="00EB369A">
        <w:rPr>
          <w:rFonts w:cs="Times New Roman"/>
          <w:lang w:val="es-ES"/>
        </w:rPr>
        <w:t xml:space="preserve"> seri</w:t>
      </w:r>
      <w:r w:rsidR="00701D80" w:rsidRPr="00EB369A">
        <w:rPr>
          <w:rFonts w:cs="Times New Roman"/>
          <w:lang w:val="es-ES"/>
        </w:rPr>
        <w:t>a</w:t>
      </w:r>
      <w:r w:rsidRPr="00EB369A">
        <w:rPr>
          <w:rFonts w:cs="Times New Roman"/>
          <w:lang w:val="es-ES"/>
        </w:rPr>
        <w:t xml:space="preserve"> y oportun</w:t>
      </w:r>
      <w:r w:rsidR="00701D80" w:rsidRPr="00EB369A">
        <w:rPr>
          <w:rFonts w:cs="Times New Roman"/>
          <w:lang w:val="es-ES"/>
        </w:rPr>
        <w:t>a</w:t>
      </w:r>
      <w:r w:rsidRPr="00EB369A">
        <w:rPr>
          <w:rFonts w:cs="Times New Roman"/>
          <w:lang w:val="es-ES"/>
        </w:rPr>
        <w:t xml:space="preserve"> de los casos de irregularidad favorece un clima sereno y ordenado en la casa.</w:t>
      </w:r>
    </w:p>
    <w:p w14:paraId="3EB22BA3" w14:textId="77777777" w:rsidR="008248A6" w:rsidRPr="00EB369A" w:rsidRDefault="008248A6" w:rsidP="008248A6">
      <w:pPr>
        <w:rPr>
          <w:rFonts w:cs="Times New Roman"/>
          <w:lang w:val="es-ES"/>
        </w:rPr>
      </w:pPr>
    </w:p>
    <w:p w14:paraId="5440E647" w14:textId="55BADD66" w:rsidR="008248A6" w:rsidRPr="00EB369A" w:rsidRDefault="008248A6" w:rsidP="00F45B39">
      <w:pPr>
        <w:rPr>
          <w:rFonts w:cs="Times New Roman"/>
          <w:lang w:val="es-ES"/>
        </w:rPr>
      </w:pPr>
      <w:r w:rsidRPr="00EB369A">
        <w:rPr>
          <w:rFonts w:cs="Times New Roman"/>
          <w:b/>
          <w:color w:val="FF0000"/>
          <w:lang w:val="es-ES"/>
        </w:rPr>
        <w:t>2</w:t>
      </w:r>
      <w:r w:rsidR="00701D80" w:rsidRPr="00EB369A">
        <w:rPr>
          <w:rFonts w:cs="Times New Roman"/>
          <w:b/>
          <w:color w:val="FF0000"/>
          <w:lang w:val="es-ES"/>
        </w:rPr>
        <w:t>1</w:t>
      </w:r>
      <w:r w:rsidRPr="00EB369A">
        <w:rPr>
          <w:rFonts w:cs="Times New Roman"/>
          <w:b/>
          <w:color w:val="FF0000"/>
          <w:lang w:val="es-ES"/>
        </w:rPr>
        <w:t>.</w:t>
      </w:r>
      <w:r w:rsidRPr="00EB369A">
        <w:rPr>
          <w:rFonts w:cs="Times New Roman"/>
          <w:color w:val="FF0000"/>
          <w:lang w:val="es-ES"/>
        </w:rPr>
        <w:t xml:space="preserve"> </w:t>
      </w:r>
      <w:r w:rsidRPr="00EB369A">
        <w:rPr>
          <w:rFonts w:cs="Times New Roman"/>
          <w:lang w:val="es-ES"/>
        </w:rPr>
        <w:t>En este contexto de luces y sombras, resulta evidente el papel clave del director como padre de la comunidad, de la que es el centro como «hermano entre hermanos, que reconocen su responsabilidad y autoridad» (Const. 55). Él desempeña un papel fundamental para promover la fraternidad y garantizar la fidelidad carismática. Se constata que las condiciones en las que viven y trabajan muchos hermanos llamados al servicio de la autoridad no son favorables</w:t>
      </w:r>
      <w:r w:rsidR="00F45B39" w:rsidRPr="00EB369A">
        <w:rPr>
          <w:rFonts w:cs="Times New Roman"/>
          <w:lang w:val="es-ES"/>
        </w:rPr>
        <w:t>:</w:t>
      </w:r>
      <w:r w:rsidRPr="00EB369A">
        <w:rPr>
          <w:rFonts w:cs="Times New Roman"/>
          <w:lang w:val="es-ES"/>
        </w:rPr>
        <w:t xml:space="preserve"> </w:t>
      </w:r>
      <w:r w:rsidR="00F45B39" w:rsidRPr="00EB369A">
        <w:rPr>
          <w:rFonts w:cs="Times New Roman"/>
          <w:lang w:val="es-ES"/>
        </w:rPr>
        <w:t xml:space="preserve">a menudo se encuentran sobrecargados de compromisos </w:t>
      </w:r>
      <w:r w:rsidRPr="00EB369A">
        <w:rPr>
          <w:rFonts w:cs="Times New Roman"/>
          <w:lang w:val="es-ES"/>
        </w:rPr>
        <w:t xml:space="preserve">y responsabilidades dentro y fuera de la Obra, y no siempre están adecuadamente preparados para su servicio. En algunas </w:t>
      </w:r>
      <w:r w:rsidR="00F45B39" w:rsidRPr="00EB369A">
        <w:rPr>
          <w:rFonts w:cs="Times New Roman"/>
          <w:lang w:val="es-ES"/>
        </w:rPr>
        <w:t>inspectorías</w:t>
      </w:r>
      <w:r w:rsidRPr="00EB369A">
        <w:rPr>
          <w:rFonts w:cs="Times New Roman"/>
          <w:lang w:val="es-ES"/>
        </w:rPr>
        <w:t xml:space="preserve"> es evidente la dificultad para seleccionar y formar hermanos para </w:t>
      </w:r>
      <w:r w:rsidR="00F45B39" w:rsidRPr="00EB369A">
        <w:rPr>
          <w:rFonts w:cs="Times New Roman"/>
          <w:lang w:val="es-ES"/>
        </w:rPr>
        <w:t>este</w:t>
      </w:r>
      <w:r w:rsidRPr="00EB369A">
        <w:rPr>
          <w:rFonts w:cs="Times New Roman"/>
          <w:lang w:val="es-ES"/>
        </w:rPr>
        <w:t xml:space="preserve"> servicio. Por otra parte, los instrumentos y organismos ordinarios de participación, como </w:t>
      </w:r>
      <w:r w:rsidR="00B42FC9">
        <w:rPr>
          <w:rFonts w:cs="Times New Roman"/>
          <w:lang w:val="es-ES"/>
        </w:rPr>
        <w:t>“Animaci</w:t>
      </w:r>
      <w:r w:rsidR="00B42FC9" w:rsidRPr="00EB369A">
        <w:rPr>
          <w:rFonts w:cs="Times New Roman"/>
          <w:lang w:val="es-ES"/>
        </w:rPr>
        <w:t>ó</w:t>
      </w:r>
      <w:r w:rsidR="00B42FC9">
        <w:rPr>
          <w:rFonts w:cs="Times New Roman"/>
          <w:lang w:val="es-ES"/>
        </w:rPr>
        <w:t xml:space="preserve">n y gobierno de la comunidad. El servicio </w:t>
      </w:r>
      <w:r w:rsidRPr="00EB369A">
        <w:rPr>
          <w:rFonts w:cs="Times New Roman"/>
          <w:lang w:val="es-ES"/>
        </w:rPr>
        <w:t>del director</w:t>
      </w:r>
      <w:r w:rsidR="00B42FC9">
        <w:rPr>
          <w:rFonts w:cs="Times New Roman"/>
          <w:lang w:val="es-ES"/>
        </w:rPr>
        <w:t xml:space="preserve"> salesiano”</w:t>
      </w:r>
      <w:r w:rsidRPr="00EB369A">
        <w:rPr>
          <w:rFonts w:cs="Times New Roman"/>
          <w:lang w:val="es-ES"/>
        </w:rPr>
        <w:t>, el consejo de casa, el consejo de la comunidad educativo-pastoral, la asamblea de la comunidad y otros órganos de animación, no siempre son valorados y preparados adecuadamente.</w:t>
      </w:r>
    </w:p>
    <w:p w14:paraId="53BE7368" w14:textId="77777777" w:rsidR="00701D80" w:rsidRPr="00EB369A" w:rsidRDefault="00701D80" w:rsidP="008248A6">
      <w:pPr>
        <w:rPr>
          <w:rFonts w:cs="Times New Roman"/>
          <w:b/>
          <w:lang w:val="es-ES"/>
        </w:rPr>
      </w:pPr>
    </w:p>
    <w:p w14:paraId="58CF185E" w14:textId="30AF14FC" w:rsidR="008248A6" w:rsidRPr="00EB369A" w:rsidRDefault="00701D80" w:rsidP="008248A6">
      <w:pPr>
        <w:rPr>
          <w:rFonts w:cs="Times New Roman"/>
          <w:lang w:val="es-ES"/>
        </w:rPr>
      </w:pPr>
      <w:r w:rsidRPr="00EB369A">
        <w:rPr>
          <w:rFonts w:cs="Times New Roman"/>
          <w:b/>
          <w:color w:val="FF0000"/>
          <w:lang w:val="es-ES"/>
        </w:rPr>
        <w:t>22.</w:t>
      </w:r>
      <w:r w:rsidRPr="00EB369A">
        <w:rPr>
          <w:rFonts w:cs="Times New Roman"/>
          <w:color w:val="FF0000"/>
          <w:lang w:val="es-ES"/>
        </w:rPr>
        <w:t xml:space="preserve"> </w:t>
      </w:r>
      <w:r w:rsidR="008248A6" w:rsidRPr="00EB369A">
        <w:rPr>
          <w:rFonts w:cs="Times New Roman"/>
          <w:lang w:val="es-ES"/>
        </w:rPr>
        <w:t xml:space="preserve">Nuestra fraternidad nos abre a la misión y nos lleva al servicio </w:t>
      </w:r>
      <w:r w:rsidRPr="00EB369A">
        <w:rPr>
          <w:rFonts w:cs="Times New Roman"/>
          <w:lang w:val="es-ES"/>
        </w:rPr>
        <w:t>de</w:t>
      </w:r>
      <w:r w:rsidR="008248A6" w:rsidRPr="00EB369A">
        <w:rPr>
          <w:rFonts w:cs="Times New Roman"/>
          <w:lang w:val="es-ES"/>
        </w:rPr>
        <w:t xml:space="preserve"> los jóvenes. En el </w:t>
      </w:r>
      <w:r w:rsidR="00F45B39" w:rsidRPr="00EB369A">
        <w:rPr>
          <w:rFonts w:cs="Times New Roman"/>
          <w:i/>
          <w:iCs/>
          <w:lang w:val="es-ES"/>
        </w:rPr>
        <w:t>I</w:t>
      </w:r>
      <w:r w:rsidR="008248A6" w:rsidRPr="00EB369A">
        <w:rPr>
          <w:rFonts w:cs="Times New Roman"/>
          <w:i/>
          <w:iCs/>
          <w:lang w:val="es-ES"/>
        </w:rPr>
        <w:t>nforme</w:t>
      </w:r>
      <w:r w:rsidR="008248A6" w:rsidRPr="00EB369A">
        <w:rPr>
          <w:rFonts w:cs="Times New Roman"/>
          <w:lang w:val="es-ES"/>
        </w:rPr>
        <w:t xml:space="preserve"> al Capítulo General</w:t>
      </w:r>
      <w:r w:rsidR="00F45B39" w:rsidRPr="00EB369A">
        <w:rPr>
          <w:rFonts w:cs="Times New Roman"/>
          <w:lang w:val="es-ES"/>
        </w:rPr>
        <w:t xml:space="preserve"> 29</w:t>
      </w:r>
      <w:r w:rsidR="008248A6" w:rsidRPr="00EB369A">
        <w:rPr>
          <w:rFonts w:cs="Times New Roman"/>
          <w:lang w:val="es-ES"/>
        </w:rPr>
        <w:t xml:space="preserve"> el Rector Mayor emérito escribe: </w:t>
      </w:r>
      <w:r w:rsidR="00F45B39" w:rsidRPr="00EB369A">
        <w:rPr>
          <w:rFonts w:cs="Times New Roman"/>
          <w:lang w:val="es-ES"/>
        </w:rPr>
        <w:t>«</w:t>
      </w:r>
      <w:r w:rsidR="008248A6" w:rsidRPr="00EB369A">
        <w:rPr>
          <w:rFonts w:cs="Times New Roman"/>
          <w:lang w:val="es-ES"/>
        </w:rPr>
        <w:t>a pesar de la complejidad del mundo de hoy en términos de pobreza</w:t>
      </w:r>
      <w:r w:rsidR="00F45B39" w:rsidRPr="00EB369A">
        <w:rPr>
          <w:rFonts w:cs="Times New Roman"/>
          <w:lang w:val="es-ES"/>
        </w:rPr>
        <w:t>,</w:t>
      </w:r>
      <w:r w:rsidR="008248A6" w:rsidRPr="00EB369A">
        <w:rPr>
          <w:rFonts w:cs="Times New Roman"/>
          <w:lang w:val="es-ES"/>
        </w:rPr>
        <w:t xml:space="preserve"> que no tiende a disminuir, la opción por los jóvenes, y entre ellos los más pobres, se concreta en una gran variedad de servicios, proyecto</w:t>
      </w:r>
      <w:r w:rsidRPr="00EB369A">
        <w:rPr>
          <w:rFonts w:cs="Times New Roman"/>
          <w:lang w:val="es-ES"/>
        </w:rPr>
        <w:t>s</w:t>
      </w:r>
      <w:r w:rsidR="008248A6" w:rsidRPr="00EB369A">
        <w:rPr>
          <w:rFonts w:cs="Times New Roman"/>
          <w:lang w:val="es-ES"/>
        </w:rPr>
        <w:t xml:space="preserve"> y obras, todas ellas expresiones de nuestra identidad carismática en nombre de Don Bosco</w:t>
      </w:r>
      <w:r w:rsidR="00F45B39" w:rsidRPr="00EB369A">
        <w:rPr>
          <w:rFonts w:cs="Times New Roman"/>
          <w:lang w:val="es-ES"/>
        </w:rPr>
        <w:t>»</w:t>
      </w:r>
      <w:r w:rsidR="00B42FC9">
        <w:rPr>
          <w:rFonts w:cs="Times New Roman"/>
          <w:lang w:val="es-ES"/>
        </w:rPr>
        <w:t xml:space="preserve"> (A.F. </w:t>
      </w:r>
      <w:r w:rsidR="00B42FC9" w:rsidRPr="00B42FC9">
        <w:rPr>
          <w:rFonts w:cs="Times New Roman"/>
          <w:smallCaps/>
          <w:lang w:val="es-ES"/>
        </w:rPr>
        <w:t>Artime</w:t>
      </w:r>
      <w:r w:rsidR="00B42FC9">
        <w:rPr>
          <w:rFonts w:cs="Times New Roman"/>
          <w:lang w:val="es-ES"/>
        </w:rPr>
        <w:t xml:space="preserve">, </w:t>
      </w:r>
      <w:r w:rsidR="00B42FC9" w:rsidRPr="00EB369A">
        <w:rPr>
          <w:rFonts w:cs="Times New Roman"/>
          <w:i/>
          <w:iCs/>
          <w:lang w:val="es-ES"/>
        </w:rPr>
        <w:t>Informe del Rector Mayor al Capítulo General 29</w:t>
      </w:r>
      <w:r w:rsidR="00B42FC9">
        <w:rPr>
          <w:rFonts w:cs="Times New Roman"/>
          <w:i/>
          <w:iCs/>
          <w:lang w:val="es-ES"/>
        </w:rPr>
        <w:t xml:space="preserve">, </w:t>
      </w:r>
      <w:r w:rsidR="00B42FC9">
        <w:rPr>
          <w:rFonts w:cs="Times New Roman"/>
          <w:iCs/>
          <w:lang w:val="es-ES"/>
        </w:rPr>
        <w:t>p. 19)</w:t>
      </w:r>
      <w:r w:rsidR="008248A6" w:rsidRPr="00EB369A">
        <w:rPr>
          <w:rFonts w:cs="Times New Roman"/>
          <w:lang w:val="es-ES"/>
        </w:rPr>
        <w:t>.</w:t>
      </w:r>
    </w:p>
    <w:p w14:paraId="4B1A00AF" w14:textId="763BB536" w:rsidR="008248A6" w:rsidRPr="00EB369A" w:rsidRDefault="008248A6" w:rsidP="00701D80">
      <w:pPr>
        <w:rPr>
          <w:rFonts w:cs="Times New Roman"/>
          <w:lang w:val="es-ES"/>
        </w:rPr>
      </w:pPr>
      <w:r w:rsidRPr="00EB369A">
        <w:rPr>
          <w:rFonts w:cs="Times New Roman"/>
          <w:lang w:val="es-ES"/>
        </w:rPr>
        <w:t xml:space="preserve">Reconocemos cómo el trabajo con los pobres renueva la comunidad, acerca a Dios y refuerza la vida fraterna. También en el </w:t>
      </w:r>
      <w:r w:rsidR="00F45B39" w:rsidRPr="00EB369A">
        <w:rPr>
          <w:rFonts w:cs="Times New Roman"/>
          <w:i/>
          <w:iCs/>
          <w:lang w:val="es-ES"/>
        </w:rPr>
        <w:t>I</w:t>
      </w:r>
      <w:r w:rsidRPr="00EB369A">
        <w:rPr>
          <w:rFonts w:cs="Times New Roman"/>
          <w:i/>
          <w:iCs/>
          <w:lang w:val="es-ES"/>
        </w:rPr>
        <w:t xml:space="preserve">nforme </w:t>
      </w:r>
      <w:r w:rsidR="00F45B39" w:rsidRPr="00EB369A">
        <w:rPr>
          <w:rFonts w:cs="Times New Roman"/>
          <w:i/>
          <w:iCs/>
          <w:lang w:val="es-ES"/>
        </w:rPr>
        <w:t xml:space="preserve">del Rector Mayor </w:t>
      </w:r>
      <w:r w:rsidRPr="00EB369A">
        <w:rPr>
          <w:rFonts w:cs="Times New Roman"/>
          <w:i/>
          <w:iCs/>
          <w:lang w:val="es-ES"/>
        </w:rPr>
        <w:t>al Capítulo General</w:t>
      </w:r>
      <w:r w:rsidR="00C9398E" w:rsidRPr="00EB369A">
        <w:rPr>
          <w:rFonts w:cs="Times New Roman"/>
          <w:i/>
          <w:iCs/>
          <w:lang w:val="es-ES"/>
        </w:rPr>
        <w:t xml:space="preserve"> 29</w:t>
      </w:r>
      <w:r w:rsidRPr="00EB369A">
        <w:rPr>
          <w:rFonts w:cs="Times New Roman"/>
          <w:lang w:val="es-ES"/>
        </w:rPr>
        <w:t xml:space="preserve">, </w:t>
      </w:r>
      <w:r w:rsidR="00C9398E" w:rsidRPr="00EB369A">
        <w:rPr>
          <w:rFonts w:cs="Times New Roman"/>
          <w:lang w:val="es-ES"/>
        </w:rPr>
        <w:t>leemos</w:t>
      </w:r>
      <w:r w:rsidRPr="00EB369A">
        <w:rPr>
          <w:rFonts w:cs="Times New Roman"/>
          <w:lang w:val="es-ES"/>
        </w:rPr>
        <w:t xml:space="preserve">: es verdad que hay muchos hermanos con una gran sensibilidad. Pero no </w:t>
      </w:r>
      <w:r w:rsidR="00C9398E" w:rsidRPr="00EB369A">
        <w:rPr>
          <w:rFonts w:cs="Times New Roman"/>
          <w:lang w:val="es-ES"/>
        </w:rPr>
        <w:t xml:space="preserve">todos </w:t>
      </w:r>
      <w:r w:rsidRPr="00EB369A">
        <w:rPr>
          <w:rFonts w:cs="Times New Roman"/>
          <w:lang w:val="es-ES"/>
        </w:rPr>
        <w:t xml:space="preserve">somos así. (...) Nos ocupamos de los pobres, pero no estamos “con los pobres” ni “somos pobres”, y con poca capacidad de testimonio personal e institucional. Y donde </w:t>
      </w:r>
      <w:r w:rsidR="00701D80" w:rsidRPr="00EB369A">
        <w:rPr>
          <w:rFonts w:cs="Times New Roman"/>
          <w:lang w:val="es-ES"/>
        </w:rPr>
        <w:t>⸻</w:t>
      </w:r>
      <w:r w:rsidRPr="00EB369A">
        <w:rPr>
          <w:rFonts w:cs="Times New Roman"/>
          <w:lang w:val="es-ES"/>
        </w:rPr>
        <w:t>junto a salesianos santos</w:t>
      </w:r>
      <w:r w:rsidR="00701D80" w:rsidRPr="00EB369A">
        <w:rPr>
          <w:rFonts w:cs="Times New Roman"/>
          <w:lang w:val="es-ES"/>
        </w:rPr>
        <w:t>⸻</w:t>
      </w:r>
      <w:r w:rsidRPr="00EB369A">
        <w:rPr>
          <w:rFonts w:cs="Times New Roman"/>
          <w:lang w:val="es-ES"/>
        </w:rPr>
        <w:t xml:space="preserve"> hay salesianos “burgueses” que </w:t>
      </w:r>
      <w:r w:rsidR="00701D80" w:rsidRPr="00EB369A">
        <w:rPr>
          <w:rFonts w:cs="Times New Roman"/>
          <w:lang w:val="es-ES"/>
        </w:rPr>
        <w:t xml:space="preserve">desean </w:t>
      </w:r>
      <w:r w:rsidRPr="00EB369A">
        <w:rPr>
          <w:rFonts w:cs="Times New Roman"/>
          <w:lang w:val="es-ES"/>
        </w:rPr>
        <w:t xml:space="preserve">más vida social que vida misionera, atraídos por el </w:t>
      </w:r>
      <w:proofErr w:type="spellStart"/>
      <w:r w:rsidRPr="00EB369A">
        <w:rPr>
          <w:rFonts w:cs="Times New Roman"/>
          <w:lang w:val="es-ES"/>
        </w:rPr>
        <w:t>carrerismo</w:t>
      </w:r>
      <w:proofErr w:type="spellEnd"/>
      <w:r w:rsidRPr="00EB369A">
        <w:rPr>
          <w:rFonts w:cs="Times New Roman"/>
          <w:lang w:val="es-ES"/>
        </w:rPr>
        <w:t xml:space="preserve"> y con una actitud de fachada, con diversas distracciones y comodidades y </w:t>
      </w:r>
      <w:r w:rsidR="00701D80" w:rsidRPr="00EB369A">
        <w:rPr>
          <w:rFonts w:cs="Times New Roman"/>
          <w:lang w:val="es-ES"/>
        </w:rPr>
        <w:t>⸻</w:t>
      </w:r>
      <w:r w:rsidRPr="00EB369A">
        <w:rPr>
          <w:rFonts w:cs="Times New Roman"/>
          <w:lang w:val="es-ES"/>
        </w:rPr>
        <w:t>peor</w:t>
      </w:r>
      <w:r w:rsidR="00701D80" w:rsidRPr="00EB369A">
        <w:rPr>
          <w:rFonts w:cs="Times New Roman"/>
          <w:lang w:val="es-ES"/>
        </w:rPr>
        <w:t xml:space="preserve"> aún⸻</w:t>
      </w:r>
      <w:r w:rsidRPr="00EB369A">
        <w:rPr>
          <w:rFonts w:cs="Times New Roman"/>
          <w:lang w:val="es-ES"/>
        </w:rPr>
        <w:t xml:space="preserve"> todo se considera normal</w:t>
      </w:r>
      <w:r w:rsidR="00C9398E" w:rsidRPr="00EB369A">
        <w:rPr>
          <w:rFonts w:cs="Times New Roman"/>
          <w:lang w:val="es-ES"/>
        </w:rPr>
        <w:t>»</w:t>
      </w:r>
      <w:r w:rsidR="00B42FC9">
        <w:rPr>
          <w:rFonts w:cs="Times New Roman"/>
          <w:lang w:val="es-ES"/>
        </w:rPr>
        <w:t xml:space="preserve"> (</w:t>
      </w:r>
      <w:r w:rsidR="00B42FC9" w:rsidRPr="00B42FC9">
        <w:rPr>
          <w:rFonts w:cs="Times New Roman"/>
          <w:i/>
          <w:lang w:val="es-ES"/>
        </w:rPr>
        <w:t>Ibid</w:t>
      </w:r>
      <w:r w:rsidR="00B42FC9">
        <w:rPr>
          <w:rFonts w:cs="Times New Roman"/>
          <w:lang w:val="es-ES"/>
        </w:rPr>
        <w:t>. p. 20)</w:t>
      </w:r>
      <w:r w:rsidRPr="00EB369A">
        <w:rPr>
          <w:rFonts w:cs="Times New Roman"/>
          <w:lang w:val="es-ES"/>
        </w:rPr>
        <w:t>.</w:t>
      </w:r>
      <w:r w:rsidR="00701D80" w:rsidRPr="00EB369A">
        <w:rPr>
          <w:rFonts w:cs="Times New Roman"/>
          <w:lang w:val="es-ES"/>
        </w:rPr>
        <w:t xml:space="preserve"> </w:t>
      </w:r>
      <w:r w:rsidRPr="00EB369A">
        <w:rPr>
          <w:rFonts w:cs="Times New Roman"/>
          <w:lang w:val="es-ES"/>
        </w:rPr>
        <w:t>Esto tiene el riesgo de dejar a pocos hermanos carismáticos con el trabajo con los pobres y no a la comunidad: la opción por los pobres existe, pero falta la audacia misionera cayendo en una peligrosa inercia pastoral.</w:t>
      </w:r>
    </w:p>
    <w:p w14:paraId="3F992014" w14:textId="77777777" w:rsidR="008248A6" w:rsidRPr="00EB369A" w:rsidRDefault="008248A6" w:rsidP="008248A6">
      <w:pPr>
        <w:pStyle w:val="Paragrafoelenco"/>
        <w:ind w:left="705"/>
        <w:rPr>
          <w:rFonts w:cs="Times New Roman"/>
          <w:lang w:val="es-ES"/>
        </w:rPr>
      </w:pPr>
    </w:p>
    <w:p w14:paraId="70706552" w14:textId="2E9D80DE" w:rsidR="008248A6" w:rsidRPr="00EB369A" w:rsidRDefault="008248A6" w:rsidP="008248A6">
      <w:pPr>
        <w:pStyle w:val="Titolo2"/>
        <w:rPr>
          <w:lang w:val="es-ES"/>
        </w:rPr>
      </w:pPr>
      <w:r w:rsidRPr="00EB369A">
        <w:rPr>
          <w:lang w:val="es-ES"/>
        </w:rPr>
        <w:t>Interpretación</w:t>
      </w:r>
    </w:p>
    <w:p w14:paraId="22EBF4A0" w14:textId="77777777" w:rsidR="008248A6" w:rsidRPr="00EB369A" w:rsidRDefault="008248A6" w:rsidP="008248A6">
      <w:pPr>
        <w:rPr>
          <w:rFonts w:cs="Times New Roman"/>
          <w:b/>
          <w:lang w:val="es-ES"/>
        </w:rPr>
      </w:pPr>
    </w:p>
    <w:p w14:paraId="51145EF0" w14:textId="15F7C138" w:rsidR="008248A6" w:rsidRPr="00EB369A" w:rsidRDefault="008248A6" w:rsidP="008248A6">
      <w:pPr>
        <w:rPr>
          <w:rFonts w:cs="Times New Roman"/>
          <w:lang w:val="es-ES"/>
        </w:rPr>
      </w:pPr>
      <w:r w:rsidRPr="00EB369A">
        <w:rPr>
          <w:rFonts w:cs="Times New Roman"/>
          <w:b/>
          <w:color w:val="FF0000"/>
          <w:lang w:val="es-ES"/>
        </w:rPr>
        <w:lastRenderedPageBreak/>
        <w:t>2</w:t>
      </w:r>
      <w:r w:rsidR="00701D80" w:rsidRPr="00EB369A">
        <w:rPr>
          <w:rFonts w:cs="Times New Roman"/>
          <w:b/>
          <w:color w:val="FF0000"/>
          <w:lang w:val="es-ES"/>
        </w:rPr>
        <w:t>3</w:t>
      </w:r>
      <w:r w:rsidRPr="00EB369A">
        <w:rPr>
          <w:rFonts w:cs="Times New Roman"/>
          <w:b/>
          <w:color w:val="FF0000"/>
          <w:lang w:val="es-ES"/>
        </w:rPr>
        <w:t>.</w:t>
      </w:r>
      <w:r w:rsidRPr="00EB369A">
        <w:rPr>
          <w:rFonts w:cs="Times New Roman"/>
          <w:color w:val="FF0000"/>
          <w:lang w:val="es-ES"/>
        </w:rPr>
        <w:t xml:space="preserve"> </w:t>
      </w:r>
      <w:r w:rsidRPr="00EB369A">
        <w:rPr>
          <w:rFonts w:cs="Times New Roman"/>
          <w:lang w:val="es-ES"/>
        </w:rPr>
        <w:t xml:space="preserve">La primera comunidad salesiana nació en el oratorio y del oratorio. Esta es la luz fundamental que nos orienta en la interpretación de cuanto hemos </w:t>
      </w:r>
      <w:r w:rsidR="00C9398E" w:rsidRPr="00EB369A">
        <w:rPr>
          <w:rFonts w:cs="Times New Roman"/>
          <w:lang w:val="es-ES"/>
        </w:rPr>
        <w:t>subrayado</w:t>
      </w:r>
      <w:r w:rsidRPr="00EB369A">
        <w:rPr>
          <w:rFonts w:cs="Times New Roman"/>
          <w:lang w:val="es-ES"/>
        </w:rPr>
        <w:t xml:space="preserve"> acerca de nuestra vida fraterna y </w:t>
      </w:r>
      <w:r w:rsidR="00701D80" w:rsidRPr="00EB369A">
        <w:rPr>
          <w:rFonts w:cs="Times New Roman"/>
          <w:lang w:val="es-ES"/>
        </w:rPr>
        <w:t xml:space="preserve">de </w:t>
      </w:r>
      <w:r w:rsidRPr="00EB369A">
        <w:rPr>
          <w:rFonts w:cs="Times New Roman"/>
          <w:lang w:val="es-ES"/>
        </w:rPr>
        <w:t xml:space="preserve">la apertura a los pobres. Naciendo de la experiencia oratoriana de </w:t>
      </w:r>
      <w:proofErr w:type="spellStart"/>
      <w:r w:rsidRPr="00EB369A">
        <w:rPr>
          <w:rFonts w:cs="Times New Roman"/>
          <w:lang w:val="es-ES"/>
        </w:rPr>
        <w:t>Valdocco</w:t>
      </w:r>
      <w:proofErr w:type="spellEnd"/>
      <w:r w:rsidRPr="00EB369A">
        <w:rPr>
          <w:rFonts w:cs="Times New Roman"/>
          <w:lang w:val="es-ES"/>
        </w:rPr>
        <w:t>, nuestras comunidades han llevado en sí mismas</w:t>
      </w:r>
      <w:r w:rsidR="00C9398E" w:rsidRPr="00EB369A">
        <w:rPr>
          <w:rFonts w:cs="Times New Roman"/>
          <w:lang w:val="es-ES"/>
        </w:rPr>
        <w:t>,</w:t>
      </w:r>
      <w:r w:rsidRPr="00EB369A">
        <w:rPr>
          <w:rFonts w:cs="Times New Roman"/>
          <w:lang w:val="es-ES"/>
        </w:rPr>
        <w:t xml:space="preserve"> desde el inicio</w:t>
      </w:r>
      <w:r w:rsidR="00C9398E" w:rsidRPr="00EB369A">
        <w:rPr>
          <w:rFonts w:cs="Times New Roman"/>
          <w:lang w:val="es-ES"/>
        </w:rPr>
        <w:t>,</w:t>
      </w:r>
      <w:r w:rsidRPr="00EB369A">
        <w:rPr>
          <w:rFonts w:cs="Times New Roman"/>
          <w:lang w:val="es-ES"/>
        </w:rPr>
        <w:t xml:space="preserve"> el sello del Sistema Preventivo y se caracterizan por el espíritu de familia que anima </w:t>
      </w:r>
      <w:r w:rsidR="00C9398E" w:rsidRPr="00EB369A">
        <w:rPr>
          <w:rFonts w:cs="Times New Roman"/>
          <w:lang w:val="es-ES"/>
        </w:rPr>
        <w:t>«</w:t>
      </w:r>
      <w:r w:rsidRPr="00EB369A">
        <w:rPr>
          <w:rFonts w:cs="Times New Roman"/>
          <w:lang w:val="es-ES"/>
        </w:rPr>
        <w:t>el trabajo y la oración, las comidas y los tiempos de distensión, los encuentros y las reuniones</w:t>
      </w:r>
      <w:r w:rsidR="00C9398E" w:rsidRPr="00EB369A">
        <w:rPr>
          <w:rFonts w:cs="Times New Roman"/>
          <w:lang w:val="es-ES"/>
        </w:rPr>
        <w:t>»</w:t>
      </w:r>
      <w:r w:rsidRPr="00EB369A">
        <w:rPr>
          <w:rFonts w:cs="Times New Roman"/>
          <w:lang w:val="es-ES"/>
        </w:rPr>
        <w:t xml:space="preserve"> (</w:t>
      </w:r>
      <w:proofErr w:type="spellStart"/>
      <w:r w:rsidRPr="00EB369A">
        <w:rPr>
          <w:rFonts w:cs="Times New Roman"/>
          <w:lang w:val="es-ES"/>
        </w:rPr>
        <w:t>Const</w:t>
      </w:r>
      <w:proofErr w:type="spellEnd"/>
      <w:r w:rsidRPr="00EB369A">
        <w:rPr>
          <w:rFonts w:cs="Times New Roman"/>
          <w:lang w:val="es-ES"/>
        </w:rPr>
        <w:t xml:space="preserve"> 51). Para nosotros salesianos, el espíritu de familia es el modo concreto de practicar el amor fraterno que nos enseña Jesús y el signo más elocuente de la presencia de Dios entre nosotros. La vida comunitaria no solo tiene un valor funcional y organizativo, sino que pertenece al alma de la vida salesiana.</w:t>
      </w:r>
    </w:p>
    <w:p w14:paraId="158AFB9A" w14:textId="0F22D9A4" w:rsidR="008248A6" w:rsidRPr="00EB369A" w:rsidRDefault="008248A6" w:rsidP="008248A6">
      <w:pPr>
        <w:rPr>
          <w:lang w:val="es-ES"/>
        </w:rPr>
      </w:pPr>
      <w:r w:rsidRPr="00EB369A">
        <w:rPr>
          <w:lang w:val="es-ES"/>
        </w:rPr>
        <w:t xml:space="preserve">Antes de ser fruto de nuestros esfuerzos, la vida fraterna en comunidad es un don de Dios y un fruto de la Eucaristía que celebramos; </w:t>
      </w:r>
      <w:r w:rsidR="00C9398E" w:rsidRPr="00EB369A">
        <w:rPr>
          <w:rFonts w:cs="Times New Roman"/>
          <w:lang w:val="es-ES"/>
        </w:rPr>
        <w:t>«</w:t>
      </w:r>
      <w:r w:rsidR="00CD42D1" w:rsidRPr="00EB369A">
        <w:rPr>
          <w:rFonts w:cs="Times New Roman"/>
          <w:shd w:val="clear" w:color="auto" w:fill="FFFFFF"/>
          <w:lang w:val="es-ES"/>
        </w:rPr>
        <w:t>Porque el pan es uno, nosotros, siendo muchos, formamos un solo cuerpo, pues todos comemos del mismo pan</w:t>
      </w:r>
      <w:r w:rsidR="00C9398E" w:rsidRPr="00EB369A">
        <w:rPr>
          <w:rFonts w:cs="Times New Roman"/>
          <w:lang w:val="es-ES"/>
        </w:rPr>
        <w:t>»</w:t>
      </w:r>
      <w:r w:rsidRPr="00EB369A">
        <w:rPr>
          <w:lang w:val="es-ES"/>
        </w:rPr>
        <w:t xml:space="preserve"> </w:t>
      </w:r>
      <w:r w:rsidRPr="00B42FC9">
        <w:rPr>
          <w:lang w:val="es-ES"/>
        </w:rPr>
        <w:t>(1Cor 1</w:t>
      </w:r>
      <w:r w:rsidR="00CD42D1" w:rsidRPr="00B42FC9">
        <w:rPr>
          <w:lang w:val="es-ES"/>
        </w:rPr>
        <w:t>0</w:t>
      </w:r>
      <w:r w:rsidRPr="00B42FC9">
        <w:rPr>
          <w:lang w:val="es-ES"/>
        </w:rPr>
        <w:t>,17).</w:t>
      </w:r>
      <w:r w:rsidRPr="00EB369A">
        <w:rPr>
          <w:lang w:val="es-ES"/>
        </w:rPr>
        <w:t xml:space="preserve"> Esta afirmación de </w:t>
      </w:r>
      <w:r w:rsidR="00CD42D1" w:rsidRPr="00EB369A">
        <w:rPr>
          <w:lang w:val="es-ES"/>
        </w:rPr>
        <w:t>s</w:t>
      </w:r>
      <w:r w:rsidRPr="00EB369A">
        <w:rPr>
          <w:lang w:val="es-ES"/>
        </w:rPr>
        <w:t>an Pablo nos recuerda que la comunión</w:t>
      </w:r>
      <w:r w:rsidR="003257DB" w:rsidRPr="00EB369A">
        <w:rPr>
          <w:lang w:val="es-ES"/>
        </w:rPr>
        <w:t>,</w:t>
      </w:r>
      <w:r w:rsidRPr="00EB369A">
        <w:rPr>
          <w:lang w:val="es-ES"/>
        </w:rPr>
        <w:t xml:space="preserve"> hecha posible por la Eucaristía</w:t>
      </w:r>
      <w:r w:rsidR="003257DB" w:rsidRPr="00EB369A">
        <w:rPr>
          <w:lang w:val="es-ES"/>
        </w:rPr>
        <w:t>,</w:t>
      </w:r>
      <w:r w:rsidRPr="00EB369A">
        <w:rPr>
          <w:lang w:val="es-ES"/>
        </w:rPr>
        <w:t xml:space="preserve"> supera infinitamente nuestras mejores disposiciones naturales y</w:t>
      </w:r>
      <w:r w:rsidR="003257DB" w:rsidRPr="00EB369A">
        <w:rPr>
          <w:lang w:val="es-ES"/>
        </w:rPr>
        <w:t>,</w:t>
      </w:r>
      <w:r w:rsidRPr="00EB369A">
        <w:rPr>
          <w:lang w:val="es-ES"/>
        </w:rPr>
        <w:t xml:space="preserve"> al mismo tiempo</w:t>
      </w:r>
      <w:r w:rsidR="003257DB" w:rsidRPr="00EB369A">
        <w:rPr>
          <w:lang w:val="es-ES"/>
        </w:rPr>
        <w:t>,</w:t>
      </w:r>
      <w:r w:rsidRPr="00EB369A">
        <w:rPr>
          <w:lang w:val="es-ES"/>
        </w:rPr>
        <w:t xml:space="preserve"> nos recuerda que no podemos creer que estamos unidos a Cristo si estamos divididos entre los hermanos. Don Bosco era muy consciente de ello cuando en 1861 decía al clérigo Albera, futuro Rector Mayor: </w:t>
      </w:r>
      <w:r w:rsidR="00C9398E" w:rsidRPr="00EB369A">
        <w:rPr>
          <w:rFonts w:cs="Times New Roman"/>
          <w:lang w:val="es-ES"/>
        </w:rPr>
        <w:t>«</w:t>
      </w:r>
      <w:r w:rsidRPr="00EB369A">
        <w:rPr>
          <w:lang w:val="es-ES"/>
        </w:rPr>
        <w:t xml:space="preserve">Querido Pablito, verás cosas </w:t>
      </w:r>
      <w:r w:rsidR="00CD42D1" w:rsidRPr="00EB369A">
        <w:rPr>
          <w:lang w:val="es-ES"/>
        </w:rPr>
        <w:t xml:space="preserve">curiosas </w:t>
      </w:r>
      <w:r w:rsidRPr="00EB369A">
        <w:rPr>
          <w:lang w:val="es-ES"/>
        </w:rPr>
        <w:t xml:space="preserve">con el tiempo; te tocará ver que están juntos </w:t>
      </w:r>
      <w:r w:rsidR="003257DB" w:rsidRPr="00EB369A">
        <w:rPr>
          <w:lang w:val="es-ES"/>
        </w:rPr>
        <w:t>en</w:t>
      </w:r>
      <w:r w:rsidRPr="00EB369A">
        <w:rPr>
          <w:lang w:val="es-ES"/>
        </w:rPr>
        <w:t xml:space="preserve"> la misma balaustrada para la Comunión […] y </w:t>
      </w:r>
      <w:r w:rsidR="003257DB" w:rsidRPr="00EB369A">
        <w:rPr>
          <w:lang w:val="es-ES"/>
        </w:rPr>
        <w:t>meten en el mismo saco</w:t>
      </w:r>
      <w:r w:rsidR="00CD42D1" w:rsidRPr="00EB369A">
        <w:rPr>
          <w:lang w:val="es-ES"/>
        </w:rPr>
        <w:t xml:space="preserve"> </w:t>
      </w:r>
      <w:r w:rsidRPr="00EB369A">
        <w:rPr>
          <w:lang w:val="es-ES"/>
        </w:rPr>
        <w:t>odio, Sacramentos, oraciones y pecados: ¡</w:t>
      </w:r>
      <w:proofErr w:type="gramStart"/>
      <w:r w:rsidRPr="00EB369A">
        <w:rPr>
          <w:lang w:val="es-ES"/>
        </w:rPr>
        <w:t>todo una sola cosa</w:t>
      </w:r>
      <w:proofErr w:type="gramEnd"/>
      <w:r w:rsidRPr="00EB369A">
        <w:rPr>
          <w:lang w:val="es-ES"/>
        </w:rPr>
        <w:t>!</w:t>
      </w:r>
      <w:r w:rsidR="00C9398E" w:rsidRPr="00EB369A">
        <w:rPr>
          <w:rFonts w:cs="Times New Roman"/>
          <w:lang w:val="es-ES"/>
        </w:rPr>
        <w:t>»</w:t>
      </w:r>
      <w:r w:rsidRPr="00EB369A">
        <w:rPr>
          <w:lang w:val="es-ES"/>
        </w:rPr>
        <w:t xml:space="preserve"> (A. </w:t>
      </w:r>
      <w:proofErr w:type="spellStart"/>
      <w:r w:rsidRPr="00EB369A">
        <w:rPr>
          <w:smallCaps/>
          <w:lang w:val="es-ES"/>
        </w:rPr>
        <w:t>Caviglia</w:t>
      </w:r>
      <w:proofErr w:type="spellEnd"/>
      <w:r w:rsidRPr="00EB369A">
        <w:rPr>
          <w:lang w:val="es-ES"/>
        </w:rPr>
        <w:t xml:space="preserve">, </w:t>
      </w:r>
      <w:proofErr w:type="spellStart"/>
      <w:r w:rsidRPr="00EB369A">
        <w:rPr>
          <w:i/>
          <w:lang w:val="es-ES"/>
        </w:rPr>
        <w:t>Conferenze</w:t>
      </w:r>
      <w:proofErr w:type="spellEnd"/>
      <w:r w:rsidRPr="00EB369A">
        <w:rPr>
          <w:i/>
          <w:lang w:val="es-ES"/>
        </w:rPr>
        <w:t xml:space="preserve"> </w:t>
      </w:r>
      <w:proofErr w:type="spellStart"/>
      <w:r w:rsidRPr="00EB369A">
        <w:rPr>
          <w:i/>
          <w:lang w:val="es-ES"/>
        </w:rPr>
        <w:t>sullo</w:t>
      </w:r>
      <w:proofErr w:type="spellEnd"/>
      <w:r w:rsidRPr="00EB369A">
        <w:rPr>
          <w:i/>
          <w:lang w:val="es-ES"/>
        </w:rPr>
        <w:t xml:space="preserve"> </w:t>
      </w:r>
      <w:proofErr w:type="spellStart"/>
      <w:r w:rsidRPr="00EB369A">
        <w:rPr>
          <w:i/>
          <w:lang w:val="es-ES"/>
        </w:rPr>
        <w:t>spirito</w:t>
      </w:r>
      <w:proofErr w:type="spellEnd"/>
      <w:r w:rsidRPr="00EB369A">
        <w:rPr>
          <w:i/>
          <w:lang w:val="es-ES"/>
        </w:rPr>
        <w:t xml:space="preserve"> salesiano</w:t>
      </w:r>
      <w:r w:rsidRPr="00EB369A">
        <w:rPr>
          <w:lang w:val="es-ES"/>
        </w:rPr>
        <w:t xml:space="preserve">. </w:t>
      </w:r>
      <w:proofErr w:type="spellStart"/>
      <w:r w:rsidRPr="00EB369A">
        <w:rPr>
          <w:lang w:val="es-ES"/>
        </w:rPr>
        <w:t>Conferenza</w:t>
      </w:r>
      <w:proofErr w:type="spellEnd"/>
      <w:r w:rsidRPr="00EB369A">
        <w:rPr>
          <w:lang w:val="es-ES"/>
        </w:rPr>
        <w:t xml:space="preserve"> n. 10). Son palabras amargas, que nos hacen reflexionar sobre los riesgos del formalismo, que lleva al corazón a endurecerse y </w:t>
      </w:r>
      <w:r w:rsidR="003257DB" w:rsidRPr="00EB369A">
        <w:rPr>
          <w:lang w:val="es-ES"/>
        </w:rPr>
        <w:t>no percibir ya las contradicciones en las que vive.</w:t>
      </w:r>
    </w:p>
    <w:p w14:paraId="04BAAAFE" w14:textId="77777777" w:rsidR="003257DB" w:rsidRPr="00EB369A" w:rsidRDefault="003257DB" w:rsidP="008248A6">
      <w:pPr>
        <w:rPr>
          <w:lang w:val="es-ES"/>
        </w:rPr>
      </w:pPr>
    </w:p>
    <w:p w14:paraId="1050E7B4" w14:textId="7B3C884D" w:rsidR="008248A6" w:rsidRPr="00EB369A" w:rsidRDefault="008248A6" w:rsidP="008248A6">
      <w:pPr>
        <w:rPr>
          <w:lang w:val="es-ES"/>
        </w:rPr>
      </w:pPr>
      <w:r w:rsidRPr="00EB369A">
        <w:rPr>
          <w:rFonts w:cs="Times New Roman"/>
          <w:b/>
          <w:color w:val="FF0000"/>
          <w:lang w:val="es-ES"/>
        </w:rPr>
        <w:t>2</w:t>
      </w:r>
      <w:r w:rsidR="00701D80" w:rsidRPr="00EB369A">
        <w:rPr>
          <w:rFonts w:cs="Times New Roman"/>
          <w:b/>
          <w:color w:val="FF0000"/>
          <w:lang w:val="es-ES"/>
        </w:rPr>
        <w:t>4</w:t>
      </w:r>
      <w:r w:rsidRPr="00EB369A">
        <w:rPr>
          <w:rFonts w:cs="Times New Roman"/>
          <w:b/>
          <w:color w:val="FF0000"/>
          <w:lang w:val="es-ES"/>
        </w:rPr>
        <w:t>.</w:t>
      </w:r>
      <w:r w:rsidRPr="00EB369A">
        <w:rPr>
          <w:color w:val="FF0000"/>
          <w:lang w:val="es-ES"/>
        </w:rPr>
        <w:t xml:space="preserve"> </w:t>
      </w:r>
      <w:r w:rsidRPr="00EB369A">
        <w:rPr>
          <w:lang w:val="es-ES"/>
        </w:rPr>
        <w:t>Convencidos del valor de la fraternidad, queremos tomar conciencia nuevamente de que</w:t>
      </w:r>
      <w:r w:rsidR="003257DB" w:rsidRPr="00EB369A">
        <w:rPr>
          <w:lang w:val="es-ES"/>
        </w:rPr>
        <w:t>,</w:t>
      </w:r>
      <w:r w:rsidRPr="00EB369A">
        <w:rPr>
          <w:lang w:val="es-ES"/>
        </w:rPr>
        <w:t xml:space="preserve"> la participación convencida y generosa en la vida de la comunidad</w:t>
      </w:r>
      <w:r w:rsidR="003257DB" w:rsidRPr="00EB369A">
        <w:rPr>
          <w:lang w:val="es-ES"/>
        </w:rPr>
        <w:t>,</w:t>
      </w:r>
      <w:r w:rsidRPr="00EB369A">
        <w:rPr>
          <w:lang w:val="es-ES"/>
        </w:rPr>
        <w:t xml:space="preserve"> no es de ningún modo algo opcional de lo que se pueda prescindir. </w:t>
      </w:r>
      <w:r w:rsidR="003257DB" w:rsidRPr="00EB369A">
        <w:rPr>
          <w:lang w:val="es-ES"/>
        </w:rPr>
        <w:t xml:space="preserve">De hecho, </w:t>
      </w:r>
      <w:r w:rsidR="003257DB" w:rsidRPr="00EB369A">
        <w:rPr>
          <w:rFonts w:cs="Times New Roman"/>
          <w:lang w:val="es-ES"/>
        </w:rPr>
        <w:t>«</w:t>
      </w:r>
      <w:r w:rsidRPr="00EB369A">
        <w:rPr>
          <w:lang w:val="es-ES"/>
        </w:rPr>
        <w:t>Vivir y trabajar juntos, es para nosotros salesianos una exigencia fundamental y un camino seguro para la realización de nuestra vocación</w:t>
      </w:r>
      <w:r w:rsidR="003257DB" w:rsidRPr="00EB369A">
        <w:rPr>
          <w:rFonts w:cs="Times New Roman"/>
          <w:lang w:val="es-ES"/>
        </w:rPr>
        <w:t>»</w:t>
      </w:r>
      <w:r w:rsidRPr="00EB369A">
        <w:rPr>
          <w:lang w:val="es-ES"/>
        </w:rPr>
        <w:t xml:space="preserve"> (Const. 49) En la comunidad salesiana no hay </w:t>
      </w:r>
      <w:r w:rsidR="00CD42D1" w:rsidRPr="00EB369A">
        <w:rPr>
          <w:lang w:val="es-ES"/>
        </w:rPr>
        <w:t>sitio</w:t>
      </w:r>
      <w:r w:rsidRPr="00EB369A">
        <w:rPr>
          <w:lang w:val="es-ES"/>
        </w:rPr>
        <w:t xml:space="preserve"> para el individualismo ni para una gestión autónoma de la vida y del trabajo. Nos damos cuenta, por otra parte, de que frente a los cambios realizados en la configuración de muchas comunidades (distinta relación entre comunidad y obra, cambios en el equilibrio generacional, interculturalidad), para garantizar las condiciones efectivas del encuentro fraterno es necesario en algunos casos repensar las prioridades. Sin este replanteamiento comunitario, de hecho, corremos el riesgo de ser absorbidos de tal manera por las tareas, que no encontremos nunca tiempo para el diálogo, la </w:t>
      </w:r>
      <w:r w:rsidRPr="00EB369A">
        <w:rPr>
          <w:i/>
          <w:iCs/>
          <w:lang w:val="es-ES"/>
        </w:rPr>
        <w:t>lectio divina</w:t>
      </w:r>
      <w:r w:rsidRPr="00EB369A">
        <w:rPr>
          <w:lang w:val="es-ES"/>
        </w:rPr>
        <w:t xml:space="preserve"> y para compartir la Palabra, la evaluación, estar juntos de forma gratuita, como Don Bosco sabía hacer con los primeros hermanos. Si creemos de verdad en la vida fraterna, debemos tener una sana imaginación y c</w:t>
      </w:r>
      <w:r w:rsidR="00C375CD" w:rsidRPr="00EB369A">
        <w:rPr>
          <w:lang w:val="es-ES"/>
        </w:rPr>
        <w:t xml:space="preserve">uidar </w:t>
      </w:r>
      <w:r w:rsidRPr="00EB369A">
        <w:rPr>
          <w:lang w:val="es-ES"/>
        </w:rPr>
        <w:t>el espacio para las relaciones no solo en el corazón, sino también en el calendario de la comunidad.</w:t>
      </w:r>
    </w:p>
    <w:p w14:paraId="0AD5A31C" w14:textId="77777777" w:rsidR="008248A6" w:rsidRPr="00EB369A" w:rsidRDefault="008248A6" w:rsidP="008248A6">
      <w:pPr>
        <w:rPr>
          <w:lang w:val="es-ES"/>
        </w:rPr>
      </w:pPr>
    </w:p>
    <w:p w14:paraId="40DF1DEC" w14:textId="4A410481" w:rsidR="008248A6" w:rsidRPr="00EB369A" w:rsidRDefault="00C375CD" w:rsidP="00C375CD">
      <w:pPr>
        <w:ind w:firstLine="0"/>
        <w:rPr>
          <w:lang w:val="es-ES"/>
        </w:rPr>
      </w:pPr>
      <w:r w:rsidRPr="00EB369A">
        <w:rPr>
          <w:b/>
          <w:lang w:val="es-ES"/>
        </w:rPr>
        <w:t xml:space="preserve">           </w:t>
      </w:r>
      <w:r w:rsidRPr="00EB369A">
        <w:rPr>
          <w:b/>
          <w:color w:val="FF0000"/>
          <w:lang w:val="es-ES"/>
        </w:rPr>
        <w:t>25.</w:t>
      </w:r>
      <w:r w:rsidRPr="00EB369A">
        <w:rPr>
          <w:color w:val="FF0000"/>
          <w:lang w:val="es-ES"/>
        </w:rPr>
        <w:t xml:space="preserve"> </w:t>
      </w:r>
      <w:r w:rsidR="003257DB" w:rsidRPr="00EB369A">
        <w:rPr>
          <w:lang w:val="es-ES"/>
        </w:rPr>
        <w:t>Todo e</w:t>
      </w:r>
      <w:r w:rsidR="008248A6" w:rsidRPr="00EB369A">
        <w:rPr>
          <w:lang w:val="es-ES"/>
        </w:rPr>
        <w:t xml:space="preserve">sto </w:t>
      </w:r>
      <w:r w:rsidRPr="00EB369A">
        <w:rPr>
          <w:lang w:val="es-ES"/>
        </w:rPr>
        <w:t>respecta,</w:t>
      </w:r>
      <w:r w:rsidR="008248A6" w:rsidRPr="00EB369A">
        <w:rPr>
          <w:lang w:val="es-ES"/>
        </w:rPr>
        <w:t xml:space="preserve"> sobre todo</w:t>
      </w:r>
      <w:r w:rsidRPr="00EB369A">
        <w:rPr>
          <w:lang w:val="es-ES"/>
        </w:rPr>
        <w:t>,</w:t>
      </w:r>
      <w:r w:rsidR="008248A6" w:rsidRPr="00EB369A">
        <w:rPr>
          <w:lang w:val="es-ES"/>
        </w:rPr>
        <w:t xml:space="preserve"> a la figura del director, a menudo sobrecargado de tareas excesivas que obstaculizan la dimensión principal de su servicio de animación y gobierno: el acompañamiento de los hermanos y el cuidado de su vocación. Hace referencia a los organismos de participación de la comunidad como el consejo de la casa y la asamblea comunitaria. Se trata de estructuras codificadas en las Constituciones y en los Reglamentos de los que hay que cuidar la calidad, para que no se reduzcan a encuentros estériles que generan desafección. El documento final del Sínodo de la </w:t>
      </w:r>
      <w:proofErr w:type="spellStart"/>
      <w:r w:rsidR="008248A6" w:rsidRPr="00EB369A">
        <w:rPr>
          <w:lang w:val="es-ES"/>
        </w:rPr>
        <w:t>sinodalidad</w:t>
      </w:r>
      <w:proofErr w:type="spellEnd"/>
      <w:r w:rsidR="008248A6" w:rsidRPr="00EB369A">
        <w:rPr>
          <w:lang w:val="es-ES"/>
        </w:rPr>
        <w:t xml:space="preserve"> ofrece ideas preciosas para realizar los procesos de discernimiento para la misión de modo más maduro y participativo. La articulación de los procesos de decisión y el cuidado de la transparencia, del diálogo y de la evaluación (cf</w:t>
      </w:r>
      <w:r w:rsidR="003257DB" w:rsidRPr="00EB369A">
        <w:rPr>
          <w:lang w:val="es-ES"/>
        </w:rPr>
        <w:t>.</w:t>
      </w:r>
      <w:r w:rsidR="00B42FC9">
        <w:rPr>
          <w:lang w:val="es-ES"/>
        </w:rPr>
        <w:t xml:space="preserve"> </w:t>
      </w:r>
      <w:r w:rsidR="00B42FC9" w:rsidRPr="00B42FC9">
        <w:rPr>
          <w:smallCaps/>
          <w:lang w:val="es-ES"/>
        </w:rPr>
        <w:t>Francisco -</w:t>
      </w:r>
      <w:r w:rsidR="008248A6" w:rsidRPr="00B42FC9">
        <w:rPr>
          <w:smallCaps/>
          <w:lang w:val="es-ES"/>
        </w:rPr>
        <w:t xml:space="preserve"> </w:t>
      </w:r>
      <w:r w:rsidR="00B42FC9" w:rsidRPr="00B42FC9">
        <w:rPr>
          <w:smallCaps/>
          <w:lang w:val="es-ES"/>
        </w:rPr>
        <w:t>XVI Asamblea general ordinaria del sínodo de los obispos</w:t>
      </w:r>
      <w:r w:rsidR="00B42FC9" w:rsidRPr="00B42FC9">
        <w:rPr>
          <w:lang w:val="es-ES"/>
        </w:rPr>
        <w:t xml:space="preserve"> </w:t>
      </w:r>
      <w:r w:rsidR="00B42FC9" w:rsidRPr="00B42FC9">
        <w:rPr>
          <w:i/>
          <w:lang w:val="es-ES"/>
        </w:rPr>
        <w:t>Por una Iglesia sinodal:</w:t>
      </w:r>
      <w:r w:rsidR="00B42FC9">
        <w:rPr>
          <w:i/>
          <w:lang w:val="es-ES"/>
        </w:rPr>
        <w:t xml:space="preserve"> </w:t>
      </w:r>
      <w:r w:rsidR="00B42FC9" w:rsidRPr="00B42FC9">
        <w:rPr>
          <w:i/>
          <w:lang w:val="es-ES"/>
        </w:rPr>
        <w:t>comunión, participación y misión</w:t>
      </w:r>
      <w:r w:rsidR="00B42FC9">
        <w:rPr>
          <w:i/>
          <w:lang w:val="es-ES"/>
        </w:rPr>
        <w:t xml:space="preserve">. </w:t>
      </w:r>
      <w:r w:rsidR="008248A6" w:rsidRPr="00EB369A">
        <w:rPr>
          <w:i/>
          <w:lang w:val="es-ES"/>
        </w:rPr>
        <w:t>Documento final</w:t>
      </w:r>
      <w:r w:rsidR="008248A6" w:rsidRPr="00EB369A">
        <w:rPr>
          <w:lang w:val="es-ES"/>
        </w:rPr>
        <w:t xml:space="preserve">, parte tercera). El mismo documento, </w:t>
      </w:r>
      <w:r w:rsidRPr="00EB369A">
        <w:rPr>
          <w:lang w:val="es-ES"/>
        </w:rPr>
        <w:t>al tiempo que</w:t>
      </w:r>
      <w:r w:rsidR="008248A6" w:rsidRPr="00EB369A">
        <w:rPr>
          <w:lang w:val="es-ES"/>
        </w:rPr>
        <w:t xml:space="preserve"> aprecia el testimonio de la vida fraterna de los religiosos, les invita a no ser autorreferenciales </w:t>
      </w:r>
      <w:r w:rsidR="003257DB" w:rsidRPr="00EB369A">
        <w:rPr>
          <w:lang w:val="es-ES"/>
        </w:rPr>
        <w:t>y</w:t>
      </w:r>
      <w:r w:rsidR="008248A6" w:rsidRPr="00EB369A">
        <w:rPr>
          <w:lang w:val="es-ES"/>
        </w:rPr>
        <w:t xml:space="preserve"> a vivir con los demás miembros del Pueblo de Dios un auténtico intercambio de dones dentro de las Iglesias locales.</w:t>
      </w:r>
    </w:p>
    <w:p w14:paraId="4A8BBBC7" w14:textId="77777777" w:rsidR="008248A6" w:rsidRPr="00EB369A" w:rsidRDefault="008248A6" w:rsidP="008248A6">
      <w:pPr>
        <w:rPr>
          <w:lang w:val="es-ES"/>
        </w:rPr>
      </w:pPr>
    </w:p>
    <w:p w14:paraId="6DAFA159" w14:textId="386565A2" w:rsidR="008248A6" w:rsidRPr="00EB369A" w:rsidRDefault="008248A6" w:rsidP="008248A6">
      <w:pPr>
        <w:rPr>
          <w:lang w:val="es-ES"/>
        </w:rPr>
      </w:pPr>
      <w:r w:rsidRPr="00EB369A">
        <w:rPr>
          <w:rFonts w:cs="Times New Roman"/>
          <w:b/>
          <w:color w:val="FF0000"/>
          <w:lang w:val="es-ES"/>
        </w:rPr>
        <w:lastRenderedPageBreak/>
        <w:t>26.</w:t>
      </w:r>
      <w:r w:rsidRPr="00EB369A">
        <w:rPr>
          <w:color w:val="FF0000"/>
          <w:lang w:val="es-ES"/>
        </w:rPr>
        <w:t xml:space="preserve"> </w:t>
      </w:r>
      <w:r w:rsidRPr="00EB369A">
        <w:rPr>
          <w:lang w:val="es-ES"/>
        </w:rPr>
        <w:t>La vida fraterna reclama</w:t>
      </w:r>
      <w:r w:rsidR="003257DB" w:rsidRPr="00EB369A">
        <w:rPr>
          <w:lang w:val="es-ES"/>
        </w:rPr>
        <w:t>,</w:t>
      </w:r>
      <w:r w:rsidRPr="00EB369A">
        <w:rPr>
          <w:lang w:val="es-ES"/>
        </w:rPr>
        <w:t xml:space="preserve"> indudablemente</w:t>
      </w:r>
      <w:r w:rsidR="003257DB" w:rsidRPr="00EB369A">
        <w:rPr>
          <w:lang w:val="es-ES"/>
        </w:rPr>
        <w:t>,</w:t>
      </w:r>
      <w:r w:rsidRPr="00EB369A">
        <w:rPr>
          <w:lang w:val="es-ES"/>
        </w:rPr>
        <w:t xml:space="preserve"> una adecuada madurez relacional, que no puede ser considerada nunca un dato por descontado o adquirido de una ve</w:t>
      </w:r>
      <w:r w:rsidR="008317CA" w:rsidRPr="00EB369A">
        <w:rPr>
          <w:lang w:val="es-ES"/>
        </w:rPr>
        <w:t>z</w:t>
      </w:r>
      <w:r w:rsidRPr="00EB369A">
        <w:rPr>
          <w:lang w:val="es-ES"/>
        </w:rPr>
        <w:t xml:space="preserve"> para siempre. De hecho, sin el </w:t>
      </w:r>
      <w:r w:rsidR="008317CA" w:rsidRPr="00EB369A">
        <w:rPr>
          <w:lang w:val="es-ES"/>
        </w:rPr>
        <w:t>compromiso</w:t>
      </w:r>
      <w:r w:rsidRPr="00EB369A">
        <w:rPr>
          <w:lang w:val="es-ES"/>
        </w:rPr>
        <w:t xml:space="preserve"> </w:t>
      </w:r>
      <w:r w:rsidR="008317CA" w:rsidRPr="00EB369A">
        <w:rPr>
          <w:lang w:val="es-ES"/>
        </w:rPr>
        <w:t>de</w:t>
      </w:r>
      <w:r w:rsidRPr="00EB369A">
        <w:rPr>
          <w:lang w:val="es-ES"/>
        </w:rPr>
        <w:t xml:space="preserve"> continuar caminando, todos corremos el riesgo de ceder a formas de cansancio, </w:t>
      </w:r>
      <w:proofErr w:type="spellStart"/>
      <w:r w:rsidRPr="00EB369A">
        <w:rPr>
          <w:lang w:val="es-ES"/>
        </w:rPr>
        <w:t>replegamiento</w:t>
      </w:r>
      <w:proofErr w:type="spellEnd"/>
      <w:r w:rsidRPr="00EB369A">
        <w:rPr>
          <w:lang w:val="es-ES"/>
        </w:rPr>
        <w:t>, desilusión y cerrazón en nosotros mismos. La presencia de algunos hermanos heridos, que con el paso de los años se vuelven más rígidos y menos disponibles al encuentro, constituye un desafío importante para no pocas comunidades y una advertencia para prestar atención a las formas de malestar relacional y de inmadurez afectiva que se pueden manifestar desde los primeros años de vida salesiana. A veces las dificultades relacionales hacen referencia a una crisis de fe y a una debilitación de la oración; otras veces ahondan las raíces en vivencias familiares que no han sido revisadas durante el proceso formatico y se manifiestan en la relación con la autoridad, con los hermanos, con los jóvenes, con el mundo femenino. Es importante que</w:t>
      </w:r>
      <w:r w:rsidR="008317CA" w:rsidRPr="00EB369A">
        <w:rPr>
          <w:lang w:val="es-ES"/>
        </w:rPr>
        <w:t>,</w:t>
      </w:r>
      <w:r w:rsidRPr="00EB369A">
        <w:rPr>
          <w:lang w:val="es-ES"/>
        </w:rPr>
        <w:t xml:space="preserve"> al menos a nivel </w:t>
      </w:r>
      <w:proofErr w:type="spellStart"/>
      <w:r w:rsidRPr="00EB369A">
        <w:rPr>
          <w:lang w:val="es-ES"/>
        </w:rPr>
        <w:t>inspectorial</w:t>
      </w:r>
      <w:proofErr w:type="spellEnd"/>
      <w:r w:rsidR="008317CA" w:rsidRPr="00EB369A">
        <w:rPr>
          <w:lang w:val="es-ES"/>
        </w:rPr>
        <w:t>,</w:t>
      </w:r>
      <w:r w:rsidRPr="00EB369A">
        <w:rPr>
          <w:lang w:val="es-ES"/>
        </w:rPr>
        <w:t xml:space="preserve"> haya personas preparadas para el acompañamiento requerido por la inmadurez más marcada y que las comunidades no se rindan en la ayuda a quien atraviesa situaciones difíciles. La fraternidad es al mismo tiempo don de Dios y taller de humanidad</w:t>
      </w:r>
      <w:r w:rsidR="008317CA" w:rsidRPr="00EB369A">
        <w:rPr>
          <w:lang w:val="es-ES"/>
        </w:rPr>
        <w:t>: c</w:t>
      </w:r>
      <w:r w:rsidRPr="00EB369A">
        <w:rPr>
          <w:lang w:val="es-ES"/>
        </w:rPr>
        <w:t>uidar la vida fraterna significa favorecer una maduración humana equilibrada y armónica.</w:t>
      </w:r>
    </w:p>
    <w:p w14:paraId="05CDCE4B" w14:textId="77777777" w:rsidR="008248A6" w:rsidRPr="00EB369A" w:rsidRDefault="008248A6" w:rsidP="008248A6">
      <w:pPr>
        <w:rPr>
          <w:lang w:val="es-ES"/>
        </w:rPr>
      </w:pPr>
    </w:p>
    <w:p w14:paraId="436FC992" w14:textId="62203CC2" w:rsidR="008248A6" w:rsidRPr="00EB369A" w:rsidRDefault="008248A6" w:rsidP="008248A6">
      <w:pPr>
        <w:rPr>
          <w:lang w:val="es-ES"/>
        </w:rPr>
      </w:pPr>
      <w:r w:rsidRPr="00EB369A">
        <w:rPr>
          <w:rFonts w:cs="Times New Roman"/>
          <w:b/>
          <w:color w:val="FF0000"/>
          <w:lang w:val="es-ES"/>
        </w:rPr>
        <w:t>27.</w:t>
      </w:r>
      <w:r w:rsidRPr="00EB369A">
        <w:rPr>
          <w:color w:val="FF0000"/>
          <w:lang w:val="es-ES"/>
        </w:rPr>
        <w:t xml:space="preserve"> </w:t>
      </w:r>
      <w:r w:rsidRPr="00EB369A">
        <w:rPr>
          <w:lang w:val="es-ES"/>
        </w:rPr>
        <w:t xml:space="preserve">El espíritu de familia que nos caracteriza también tiene una profunda validez apostólica y vocacional (cf. Const. 57) La comunión fraterna es el signo más elocuente del amor de Dios del que queremos ser signos portadores para los jóvenes, sobre todo los más pobres. </w:t>
      </w:r>
      <w:r w:rsidR="00945C75" w:rsidRPr="00EB369A">
        <w:rPr>
          <w:lang w:val="es-ES"/>
        </w:rPr>
        <w:t>Precisamente</w:t>
      </w:r>
      <w:r w:rsidRPr="00EB369A">
        <w:rPr>
          <w:lang w:val="es-ES"/>
        </w:rPr>
        <w:t xml:space="preserve"> por eso es importante que la dedicación a los </w:t>
      </w:r>
      <w:r w:rsidR="008317CA" w:rsidRPr="00EB369A">
        <w:rPr>
          <w:lang w:val="es-ES"/>
        </w:rPr>
        <w:t>chicos</w:t>
      </w:r>
      <w:r w:rsidRPr="00EB369A">
        <w:rPr>
          <w:lang w:val="es-ES"/>
        </w:rPr>
        <w:t xml:space="preserve"> más necesitados no sea tarea exclusiva de algunos hermanos, sino que sea expresión de toda la comunidad y criterio de sus </w:t>
      </w:r>
      <w:r w:rsidR="008317CA" w:rsidRPr="00EB369A">
        <w:rPr>
          <w:lang w:val="es-ES"/>
        </w:rPr>
        <w:t>opciones</w:t>
      </w:r>
      <w:r w:rsidRPr="00EB369A">
        <w:rPr>
          <w:lang w:val="es-ES"/>
        </w:rPr>
        <w:t xml:space="preserve">. Puede pasar de hecho que la sola </w:t>
      </w:r>
      <w:r w:rsidR="008317CA" w:rsidRPr="00EB369A">
        <w:rPr>
          <w:lang w:val="es-ES"/>
        </w:rPr>
        <w:t>o</w:t>
      </w:r>
      <w:r w:rsidRPr="00EB369A">
        <w:rPr>
          <w:lang w:val="es-ES"/>
        </w:rPr>
        <w:t xml:space="preserve"> excesiva preocupación por la sostenibilidad económica de las obras termine por traducirse en opciones que alejen de los pobres y demuestren poca confianza en la Providencia. El </w:t>
      </w:r>
      <w:r w:rsidR="008317CA" w:rsidRPr="00EB369A">
        <w:rPr>
          <w:lang w:val="es-ES"/>
        </w:rPr>
        <w:t>p</w:t>
      </w:r>
      <w:r w:rsidRPr="00EB369A">
        <w:rPr>
          <w:lang w:val="es-ES"/>
        </w:rPr>
        <w:t xml:space="preserve">apa Francisco nos ha recordado muchas veces que el contacto con el cuerpo eucarístico del Señor en la Eucaristía no puede separarse del contacto con el cuerpo de los hermanos necesitados. Solo dentro de esta doble relación </w:t>
      </w:r>
      <w:r w:rsidR="008317CA" w:rsidRPr="00EB369A">
        <w:rPr>
          <w:rFonts w:cs="Times New Roman"/>
          <w:lang w:val="es-ES"/>
        </w:rPr>
        <w:t>⸻</w:t>
      </w:r>
      <w:r w:rsidRPr="00EB369A">
        <w:rPr>
          <w:lang w:val="es-ES"/>
        </w:rPr>
        <w:t>con el Señor y con los jóvenes pobres</w:t>
      </w:r>
      <w:r w:rsidR="008317CA" w:rsidRPr="00EB369A">
        <w:rPr>
          <w:rFonts w:cs="Times New Roman"/>
          <w:lang w:val="es-ES"/>
        </w:rPr>
        <w:t>⸻</w:t>
      </w:r>
      <w:r w:rsidRPr="00EB369A">
        <w:rPr>
          <w:lang w:val="es-ES"/>
        </w:rPr>
        <w:t xml:space="preserve"> el cuerpo de la comunidad salesiana crece sano, evita la mundanidad espiritual y testimonia el amor de Dios también en los lugares de mayor conflicto y sufrimiento. Y permanece </w:t>
      </w:r>
      <w:r w:rsidR="008317CA" w:rsidRPr="00EB369A">
        <w:rPr>
          <w:lang w:val="es-ES"/>
        </w:rPr>
        <w:t xml:space="preserve">así </w:t>
      </w:r>
      <w:r w:rsidRPr="00EB369A">
        <w:rPr>
          <w:lang w:val="es-ES"/>
        </w:rPr>
        <w:t xml:space="preserve">fiel a la inspiración inicial del Oratorio, del que ha nacido. </w:t>
      </w:r>
    </w:p>
    <w:p w14:paraId="3294B3F7" w14:textId="77777777" w:rsidR="008248A6" w:rsidRPr="00EB369A" w:rsidRDefault="008248A6" w:rsidP="008248A6">
      <w:pPr>
        <w:ind w:firstLine="0"/>
        <w:rPr>
          <w:lang w:val="es-ES"/>
        </w:rPr>
      </w:pPr>
    </w:p>
    <w:p w14:paraId="0DC8E0FA" w14:textId="77777777" w:rsidR="008248A6" w:rsidRPr="00EB369A" w:rsidRDefault="008248A6" w:rsidP="008248A6">
      <w:pPr>
        <w:rPr>
          <w:lang w:val="es-ES"/>
        </w:rPr>
      </w:pPr>
    </w:p>
    <w:p w14:paraId="6E6B8CEB" w14:textId="4994F05D" w:rsidR="008248A6" w:rsidRPr="00EB369A" w:rsidRDefault="008248A6" w:rsidP="008248A6">
      <w:pPr>
        <w:pStyle w:val="Titolo2"/>
        <w:rPr>
          <w:lang w:val="es-ES"/>
        </w:rPr>
      </w:pPr>
      <w:r w:rsidRPr="00EB369A">
        <w:rPr>
          <w:lang w:val="es-ES"/>
        </w:rPr>
        <w:t>Opci</w:t>
      </w:r>
      <w:r w:rsidR="008317CA" w:rsidRPr="00EB369A">
        <w:rPr>
          <w:lang w:val="es-ES"/>
        </w:rPr>
        <w:t>ón</w:t>
      </w:r>
    </w:p>
    <w:p w14:paraId="2F09F2C2" w14:textId="77777777" w:rsidR="008248A6" w:rsidRPr="00EB369A" w:rsidRDefault="008248A6" w:rsidP="008248A6">
      <w:pPr>
        <w:rPr>
          <w:lang w:val="es-ES"/>
        </w:rPr>
      </w:pPr>
    </w:p>
    <w:p w14:paraId="3BF83CB7" w14:textId="786ABC04" w:rsidR="008317CA" w:rsidRPr="00EB369A" w:rsidRDefault="008248A6" w:rsidP="008248A6">
      <w:pPr>
        <w:ind w:firstLine="0"/>
        <w:rPr>
          <w:b/>
          <w:lang w:val="es-ES"/>
        </w:rPr>
      </w:pPr>
      <w:r w:rsidRPr="00EB369A">
        <w:rPr>
          <w:b/>
          <w:color w:val="FF0000"/>
          <w:lang w:val="es-ES"/>
        </w:rPr>
        <w:t xml:space="preserve">28. </w:t>
      </w:r>
      <w:r w:rsidR="008317CA" w:rsidRPr="00EB369A">
        <w:rPr>
          <w:bCs/>
          <w:lang w:val="es-ES"/>
        </w:rPr>
        <w:t xml:space="preserve">A la luz de la escucha y de la interpretación, </w:t>
      </w:r>
      <w:bookmarkStart w:id="0" w:name="_Hlk194830611"/>
      <w:r w:rsidR="00945C75" w:rsidRPr="00EB369A">
        <w:rPr>
          <w:bCs/>
          <w:lang w:val="es-ES"/>
        </w:rPr>
        <w:t>optamos por</w:t>
      </w:r>
      <w:bookmarkEnd w:id="0"/>
    </w:p>
    <w:p w14:paraId="116E642C" w14:textId="77777777" w:rsidR="008317CA" w:rsidRPr="00EB369A" w:rsidRDefault="008317CA" w:rsidP="008248A6">
      <w:pPr>
        <w:ind w:firstLine="0"/>
        <w:rPr>
          <w:b/>
          <w:lang w:val="es-ES"/>
        </w:rPr>
      </w:pPr>
    </w:p>
    <w:tbl>
      <w:tblPr>
        <w:tblStyle w:val="Grigliatabella"/>
        <w:tblW w:w="0" w:type="auto"/>
        <w:tblLook w:val="04A0" w:firstRow="1" w:lastRow="0" w:firstColumn="1" w:lastColumn="0" w:noHBand="0" w:noVBand="1"/>
      </w:tblPr>
      <w:tblGrid>
        <w:gridCol w:w="9628"/>
      </w:tblGrid>
      <w:tr w:rsidR="008317CA" w:rsidRPr="00B42FC9" w14:paraId="7ED6D85C" w14:textId="77777777" w:rsidTr="008317CA">
        <w:tc>
          <w:tcPr>
            <w:tcW w:w="9628" w:type="dxa"/>
          </w:tcPr>
          <w:p w14:paraId="55BAEB04" w14:textId="3A4547A4" w:rsidR="008317CA" w:rsidRPr="00EB369A" w:rsidRDefault="008317CA" w:rsidP="008248A6">
            <w:pPr>
              <w:ind w:firstLine="0"/>
              <w:rPr>
                <w:b/>
                <w:smallCaps/>
                <w:lang w:val="es-ES"/>
              </w:rPr>
            </w:pPr>
            <w:r w:rsidRPr="00EB369A">
              <w:rPr>
                <w:b/>
                <w:smallCaps/>
                <w:lang w:val="es-ES"/>
              </w:rPr>
              <w:t xml:space="preserve">Revitalizar la vida fraterna en las comunidades y potenciar el servicio a los jóvenes más pobres como expresión auténtica del carisma salesiano. </w:t>
            </w:r>
          </w:p>
        </w:tc>
      </w:tr>
    </w:tbl>
    <w:p w14:paraId="6B1CBFFD" w14:textId="77777777" w:rsidR="008317CA" w:rsidRPr="00EB369A" w:rsidRDefault="008317CA" w:rsidP="008248A6">
      <w:pPr>
        <w:ind w:firstLine="0"/>
        <w:rPr>
          <w:b/>
          <w:lang w:val="es-ES"/>
        </w:rPr>
      </w:pPr>
    </w:p>
    <w:p w14:paraId="5B5A8BE4" w14:textId="2ADFF1F1" w:rsidR="008317CA" w:rsidRPr="00EB369A" w:rsidRDefault="008317CA" w:rsidP="008248A6">
      <w:pPr>
        <w:ind w:firstLine="0"/>
        <w:rPr>
          <w:bCs/>
          <w:lang w:val="es-ES"/>
        </w:rPr>
      </w:pPr>
      <w:r w:rsidRPr="00EB369A">
        <w:rPr>
          <w:bCs/>
          <w:lang w:val="es-ES"/>
        </w:rPr>
        <w:t xml:space="preserve">Esta </w:t>
      </w:r>
      <w:r w:rsidR="00945C75" w:rsidRPr="00EB369A">
        <w:rPr>
          <w:bCs/>
          <w:lang w:val="es-ES"/>
        </w:rPr>
        <w:t>opción</w:t>
      </w:r>
      <w:r w:rsidRPr="00EB369A">
        <w:rPr>
          <w:bCs/>
          <w:lang w:val="es-ES"/>
        </w:rPr>
        <w:t xml:space="preserve"> implica</w:t>
      </w:r>
      <w:r w:rsidR="00DE6A9E" w:rsidRPr="00EB369A">
        <w:rPr>
          <w:bCs/>
          <w:lang w:val="es-ES"/>
        </w:rPr>
        <w:t>,</w:t>
      </w:r>
      <w:r w:rsidRPr="00EB369A">
        <w:rPr>
          <w:bCs/>
          <w:lang w:val="es-ES"/>
        </w:rPr>
        <w:t xml:space="preserve"> para los hermanos, las comunidades, las inspectorías y el gobierno central de la Congregación</w:t>
      </w:r>
      <w:r w:rsidR="00DE6A9E" w:rsidRPr="00EB369A">
        <w:rPr>
          <w:bCs/>
          <w:lang w:val="es-ES"/>
        </w:rPr>
        <w:t>,</w:t>
      </w:r>
      <w:r w:rsidRPr="00EB369A">
        <w:rPr>
          <w:bCs/>
          <w:lang w:val="es-ES"/>
        </w:rPr>
        <w:t xml:space="preserve"> compromisos concretos que a continuación </w:t>
      </w:r>
      <w:r w:rsidR="002A2A23" w:rsidRPr="00EB369A">
        <w:rPr>
          <w:rFonts w:cs="Times New Roman"/>
          <w:bCs/>
          <w:lang w:val="es-ES"/>
        </w:rPr>
        <w:t>ejemplificamos</w:t>
      </w:r>
      <w:r w:rsidRPr="00EB369A">
        <w:rPr>
          <w:bCs/>
          <w:lang w:val="es-ES"/>
        </w:rPr>
        <w:t>.</w:t>
      </w:r>
    </w:p>
    <w:p w14:paraId="0268260E" w14:textId="77777777" w:rsidR="008248A6" w:rsidRPr="00EB369A" w:rsidRDefault="008248A6" w:rsidP="008248A6">
      <w:pPr>
        <w:ind w:firstLine="0"/>
        <w:rPr>
          <w:lang w:val="es-ES"/>
        </w:rPr>
      </w:pPr>
    </w:p>
    <w:p w14:paraId="7088A68C" w14:textId="2004161E" w:rsidR="008248A6" w:rsidRPr="00EB369A" w:rsidRDefault="008248A6" w:rsidP="008248A6">
      <w:pPr>
        <w:ind w:firstLine="0"/>
        <w:rPr>
          <w:bCs/>
          <w:lang w:val="es-ES"/>
        </w:rPr>
      </w:pPr>
      <w:r w:rsidRPr="00EB369A">
        <w:rPr>
          <w:bCs/>
          <w:lang w:val="es-ES"/>
        </w:rPr>
        <w:t>El salesiano</w:t>
      </w:r>
    </w:p>
    <w:p w14:paraId="456A434B" w14:textId="77777777" w:rsidR="008248A6" w:rsidRPr="00EB369A" w:rsidRDefault="008248A6" w:rsidP="008248A6">
      <w:pPr>
        <w:pStyle w:val="Paragrafoelenco"/>
        <w:numPr>
          <w:ilvl w:val="0"/>
          <w:numId w:val="12"/>
        </w:numPr>
        <w:ind w:left="567" w:hanging="283"/>
        <w:rPr>
          <w:bCs/>
          <w:lang w:val="es-ES"/>
        </w:rPr>
      </w:pPr>
      <w:r w:rsidRPr="00EB369A">
        <w:rPr>
          <w:bCs/>
          <w:lang w:val="es-ES"/>
        </w:rPr>
        <w:t xml:space="preserve">contribuya a hacer de la comunidad una verdadera familia (cf. Const. 83), luchando contra lo que descubre en sí mismo de </w:t>
      </w:r>
      <w:proofErr w:type="spellStart"/>
      <w:r w:rsidRPr="00EB369A">
        <w:rPr>
          <w:bCs/>
          <w:lang w:val="es-ES"/>
        </w:rPr>
        <w:t>anticomunitario</w:t>
      </w:r>
      <w:proofErr w:type="spellEnd"/>
      <w:r w:rsidRPr="00EB369A">
        <w:rPr>
          <w:bCs/>
          <w:lang w:val="es-ES"/>
        </w:rPr>
        <w:t xml:space="preserve"> y participando generosamente en la vida y el trabajo común (cf. Const. 52); </w:t>
      </w:r>
    </w:p>
    <w:p w14:paraId="672F3F73" w14:textId="7CFDEAAF" w:rsidR="00E854DC" w:rsidRDefault="008248A6" w:rsidP="00E854DC">
      <w:pPr>
        <w:pStyle w:val="Paragrafoelenco"/>
        <w:numPr>
          <w:ilvl w:val="0"/>
          <w:numId w:val="12"/>
        </w:numPr>
        <w:ind w:left="567" w:hanging="283"/>
        <w:rPr>
          <w:bCs/>
          <w:lang w:val="es-ES"/>
        </w:rPr>
      </w:pPr>
      <w:r w:rsidRPr="00EB369A">
        <w:rPr>
          <w:bCs/>
          <w:lang w:val="es-ES"/>
        </w:rPr>
        <w:t xml:space="preserve">evite toda forma de mundanidad y </w:t>
      </w:r>
      <w:r w:rsidR="00945C75" w:rsidRPr="00EB369A">
        <w:rPr>
          <w:bCs/>
          <w:lang w:val="es-ES"/>
        </w:rPr>
        <w:t xml:space="preserve">de </w:t>
      </w:r>
      <w:r w:rsidRPr="00EB369A">
        <w:rPr>
          <w:bCs/>
          <w:lang w:val="es-ES"/>
        </w:rPr>
        <w:t xml:space="preserve">vida burguesa, buscando la autenticidad evangélica en las relaciones y en las </w:t>
      </w:r>
      <w:r w:rsidR="002A2A23" w:rsidRPr="00EB369A">
        <w:rPr>
          <w:bCs/>
          <w:lang w:val="es-ES"/>
        </w:rPr>
        <w:t>opcion</w:t>
      </w:r>
      <w:r w:rsidRPr="00EB369A">
        <w:rPr>
          <w:bCs/>
          <w:lang w:val="es-ES"/>
        </w:rPr>
        <w:t>es.</w:t>
      </w:r>
    </w:p>
    <w:p w14:paraId="3BEA0B80" w14:textId="77777777" w:rsidR="00E854DC" w:rsidRDefault="00E854DC" w:rsidP="00E854DC">
      <w:pPr>
        <w:ind w:firstLine="0"/>
        <w:rPr>
          <w:bCs/>
          <w:lang w:val="es-ES"/>
        </w:rPr>
      </w:pPr>
    </w:p>
    <w:p w14:paraId="3FE5EE75" w14:textId="5B147C1B" w:rsidR="00E854DC" w:rsidRPr="00E854DC" w:rsidRDefault="00E854DC" w:rsidP="00E854DC">
      <w:pPr>
        <w:ind w:firstLine="0"/>
        <w:rPr>
          <w:b/>
          <w:bCs/>
          <w:lang w:val="es-ES"/>
        </w:rPr>
      </w:pPr>
      <w:r w:rsidRPr="00E854DC">
        <w:rPr>
          <w:bCs/>
          <w:lang w:val="es-ES"/>
        </w:rPr>
        <w:t>La comunidad</w:t>
      </w:r>
    </w:p>
    <w:p w14:paraId="78CE60BF" w14:textId="77777777" w:rsidR="00E854DC" w:rsidRPr="00E854DC" w:rsidRDefault="00E854DC" w:rsidP="00E854DC">
      <w:pPr>
        <w:ind w:firstLine="0"/>
        <w:rPr>
          <w:bCs/>
          <w:lang w:val="es-ES"/>
        </w:rPr>
      </w:pPr>
    </w:p>
    <w:p w14:paraId="362768AC" w14:textId="77777777" w:rsidR="00E854DC" w:rsidRPr="00E854DC" w:rsidRDefault="008248A6" w:rsidP="00E854DC">
      <w:pPr>
        <w:pStyle w:val="Paragrafoelenco"/>
        <w:numPr>
          <w:ilvl w:val="0"/>
          <w:numId w:val="12"/>
        </w:numPr>
        <w:ind w:left="567" w:hanging="283"/>
        <w:rPr>
          <w:bCs/>
          <w:lang w:val="es-ES"/>
        </w:rPr>
      </w:pPr>
      <w:r w:rsidRPr="00E854DC">
        <w:rPr>
          <w:lang w:val="es-ES"/>
        </w:rPr>
        <w:lastRenderedPageBreak/>
        <w:t xml:space="preserve">garantice un sano equilibrio entre trabajo y vida fraterna, </w:t>
      </w:r>
      <w:r w:rsidR="00945C75" w:rsidRPr="00E854DC">
        <w:rPr>
          <w:lang w:val="es-ES"/>
        </w:rPr>
        <w:t>preservando</w:t>
      </w:r>
      <w:r w:rsidRPr="00E854DC">
        <w:rPr>
          <w:lang w:val="es-ES"/>
        </w:rPr>
        <w:t xml:space="preserve"> tiempos de calidad para las relaciones y el compartir gratuito;</w:t>
      </w:r>
    </w:p>
    <w:p w14:paraId="58E779B6" w14:textId="77777777" w:rsidR="00E854DC" w:rsidRPr="00E854DC" w:rsidRDefault="008248A6" w:rsidP="00E854DC">
      <w:pPr>
        <w:pStyle w:val="Paragrafoelenco"/>
        <w:numPr>
          <w:ilvl w:val="0"/>
          <w:numId w:val="12"/>
        </w:numPr>
        <w:ind w:left="567" w:hanging="283"/>
        <w:rPr>
          <w:bCs/>
          <w:lang w:val="es-ES"/>
        </w:rPr>
      </w:pPr>
      <w:r w:rsidRPr="00E854DC">
        <w:rPr>
          <w:lang w:val="es-ES"/>
        </w:rPr>
        <w:t>valorice la aportación de experiencia y sabiduría de los hermanos mayores y les ofrezca atenciones y cuidados adecuados;</w:t>
      </w:r>
    </w:p>
    <w:p w14:paraId="28C62F5B" w14:textId="77777777" w:rsidR="00E854DC" w:rsidRPr="00E854DC" w:rsidRDefault="008248A6" w:rsidP="00E854DC">
      <w:pPr>
        <w:pStyle w:val="Paragrafoelenco"/>
        <w:numPr>
          <w:ilvl w:val="0"/>
          <w:numId w:val="12"/>
        </w:numPr>
        <w:ind w:left="567" w:hanging="283"/>
        <w:rPr>
          <w:bCs/>
          <w:lang w:val="es-ES"/>
        </w:rPr>
      </w:pPr>
      <w:r w:rsidRPr="00E854DC">
        <w:rPr>
          <w:lang w:val="es-ES"/>
        </w:rPr>
        <w:t xml:space="preserve">preste particular atención a los hermanos heridos y en dificultad, creando un ambiente acogedor y que </w:t>
      </w:r>
      <w:r w:rsidR="002A2A23" w:rsidRPr="00E854DC">
        <w:rPr>
          <w:lang w:val="es-ES"/>
        </w:rPr>
        <w:t xml:space="preserve">no </w:t>
      </w:r>
      <w:r w:rsidRPr="00E854DC">
        <w:rPr>
          <w:lang w:val="es-ES"/>
        </w:rPr>
        <w:t>juzgue; el director se interese en particular, cuando sea necesario, de ofrecer apoyo especiali</w:t>
      </w:r>
      <w:r w:rsidR="00945C75" w:rsidRPr="00E854DC">
        <w:rPr>
          <w:lang w:val="es-ES"/>
        </w:rPr>
        <w:t>zado</w:t>
      </w:r>
      <w:r w:rsidRPr="00E854DC">
        <w:rPr>
          <w:lang w:val="es-ES"/>
        </w:rPr>
        <w:t xml:space="preserve">. </w:t>
      </w:r>
    </w:p>
    <w:p w14:paraId="02079816" w14:textId="77777777" w:rsidR="00E854DC" w:rsidRPr="00E854DC" w:rsidRDefault="008248A6" w:rsidP="00E854DC">
      <w:pPr>
        <w:pStyle w:val="Paragrafoelenco"/>
        <w:numPr>
          <w:ilvl w:val="0"/>
          <w:numId w:val="12"/>
        </w:numPr>
        <w:ind w:left="567" w:hanging="283"/>
        <w:rPr>
          <w:bCs/>
          <w:lang w:val="es-ES"/>
        </w:rPr>
      </w:pPr>
      <w:r w:rsidRPr="00E854DC">
        <w:rPr>
          <w:lang w:val="es-ES"/>
        </w:rPr>
        <w:t xml:space="preserve">adopte el criterio oratoriano como estilo comunitario, compartiendo con los jóvenes momentos significativos de vida diaria y de crecimiento; </w:t>
      </w:r>
    </w:p>
    <w:p w14:paraId="441F537E" w14:textId="77777777" w:rsidR="00E854DC" w:rsidRPr="00E854DC" w:rsidRDefault="002A2A23" w:rsidP="00E854DC">
      <w:pPr>
        <w:pStyle w:val="Paragrafoelenco"/>
        <w:numPr>
          <w:ilvl w:val="0"/>
          <w:numId w:val="12"/>
        </w:numPr>
        <w:ind w:left="567" w:hanging="283"/>
        <w:rPr>
          <w:bCs/>
          <w:lang w:val="es-ES"/>
        </w:rPr>
      </w:pPr>
      <w:r w:rsidRPr="00E854DC">
        <w:rPr>
          <w:lang w:val="es-ES"/>
        </w:rPr>
        <w:t>relance</w:t>
      </w:r>
      <w:r w:rsidR="008248A6" w:rsidRPr="00E854DC">
        <w:rPr>
          <w:lang w:val="es-ES"/>
        </w:rPr>
        <w:t xml:space="preserve"> el día de la comunidad como ocasión para celebrar todos juntos la Eucaristía y vivir momentos</w:t>
      </w:r>
      <w:r w:rsidRPr="00E854DC">
        <w:rPr>
          <w:lang w:val="es-ES"/>
        </w:rPr>
        <w:t xml:space="preserve"> de</w:t>
      </w:r>
      <w:r w:rsidR="008248A6" w:rsidRPr="00E854DC">
        <w:rPr>
          <w:lang w:val="es-ES"/>
        </w:rPr>
        <w:t xml:space="preserve"> di</w:t>
      </w:r>
      <w:r w:rsidRPr="00E854DC">
        <w:rPr>
          <w:lang w:val="es-ES"/>
        </w:rPr>
        <w:t>á</w:t>
      </w:r>
      <w:r w:rsidR="008248A6" w:rsidRPr="00E854DC">
        <w:rPr>
          <w:lang w:val="es-ES"/>
        </w:rPr>
        <w:t>log</w:t>
      </w:r>
      <w:r w:rsidRPr="00E854DC">
        <w:rPr>
          <w:lang w:val="es-ES"/>
        </w:rPr>
        <w:t xml:space="preserve">o </w:t>
      </w:r>
      <w:r w:rsidR="008248A6" w:rsidRPr="00E854DC">
        <w:rPr>
          <w:lang w:val="es-ES"/>
        </w:rPr>
        <w:t xml:space="preserve">y </w:t>
      </w:r>
      <w:r w:rsidR="00945C75" w:rsidRPr="00E854DC">
        <w:rPr>
          <w:lang w:val="es-ES"/>
        </w:rPr>
        <w:t xml:space="preserve">de </w:t>
      </w:r>
      <w:r w:rsidR="008248A6" w:rsidRPr="00E854DC">
        <w:rPr>
          <w:lang w:val="es-ES"/>
        </w:rPr>
        <w:t xml:space="preserve">compartir; </w:t>
      </w:r>
    </w:p>
    <w:p w14:paraId="022B4BA4" w14:textId="77777777" w:rsidR="00E854DC" w:rsidRPr="00E854DC" w:rsidRDefault="008248A6" w:rsidP="00E854DC">
      <w:pPr>
        <w:pStyle w:val="Paragrafoelenco"/>
        <w:numPr>
          <w:ilvl w:val="0"/>
          <w:numId w:val="12"/>
        </w:numPr>
        <w:ind w:left="567" w:hanging="283"/>
        <w:rPr>
          <w:bCs/>
          <w:lang w:val="es-ES"/>
        </w:rPr>
      </w:pPr>
      <w:r w:rsidRPr="00E854DC">
        <w:rPr>
          <w:lang w:val="es-ES"/>
        </w:rPr>
        <w:t xml:space="preserve">cuide la calidad de la asamblea comunitaria y de las reuniones del consejo como ocasiones para la </w:t>
      </w:r>
      <w:proofErr w:type="spellStart"/>
      <w:r w:rsidRPr="00E854DC">
        <w:rPr>
          <w:lang w:val="es-ES"/>
        </w:rPr>
        <w:t>sinodalidad</w:t>
      </w:r>
      <w:proofErr w:type="spellEnd"/>
      <w:r w:rsidRPr="00E854DC">
        <w:rPr>
          <w:lang w:val="es-ES"/>
        </w:rPr>
        <w:t xml:space="preserve"> y la corresponsabilidad; </w:t>
      </w:r>
    </w:p>
    <w:p w14:paraId="614A888C" w14:textId="77777777" w:rsidR="00E854DC" w:rsidRPr="00E854DC" w:rsidRDefault="008248A6" w:rsidP="00E854DC">
      <w:pPr>
        <w:pStyle w:val="Paragrafoelenco"/>
        <w:numPr>
          <w:ilvl w:val="0"/>
          <w:numId w:val="12"/>
        </w:numPr>
        <w:ind w:left="567" w:hanging="283"/>
        <w:rPr>
          <w:bCs/>
          <w:lang w:val="es-ES"/>
        </w:rPr>
      </w:pPr>
      <w:r w:rsidRPr="00E854DC">
        <w:rPr>
          <w:lang w:val="es-ES"/>
        </w:rPr>
        <w:t xml:space="preserve">elabore </w:t>
      </w:r>
      <w:r w:rsidR="002A2A23" w:rsidRPr="00E854DC">
        <w:rPr>
          <w:lang w:val="es-ES"/>
        </w:rPr>
        <w:t>con</w:t>
      </w:r>
      <w:r w:rsidRPr="00E854DC">
        <w:rPr>
          <w:lang w:val="es-ES"/>
        </w:rPr>
        <w:t xml:space="preserve"> estilo sinodal el Proyecto Comunitario, en sintonía con el Proyecto Educativ</w:t>
      </w:r>
      <w:r w:rsidR="002A2A23" w:rsidRPr="00E854DC">
        <w:rPr>
          <w:lang w:val="es-ES"/>
        </w:rPr>
        <w:t>o-</w:t>
      </w:r>
      <w:r w:rsidRPr="00E854DC">
        <w:rPr>
          <w:lang w:val="es-ES"/>
        </w:rPr>
        <w:t xml:space="preserve">Pastoral Salesiano local y el camino de la Comunidad Educativo-Pastoral, y prevea su evaluación periódica. </w:t>
      </w:r>
      <w:r w:rsidR="002A2A23" w:rsidRPr="00E854DC">
        <w:rPr>
          <w:lang w:val="es-ES"/>
        </w:rPr>
        <w:t xml:space="preserve"> </w:t>
      </w:r>
    </w:p>
    <w:p w14:paraId="48E6CD6D" w14:textId="77777777" w:rsidR="00E854DC" w:rsidRDefault="00E854DC" w:rsidP="00E854DC">
      <w:pPr>
        <w:ind w:firstLine="0"/>
        <w:rPr>
          <w:bCs/>
          <w:lang w:val="es-ES"/>
        </w:rPr>
      </w:pPr>
    </w:p>
    <w:p w14:paraId="73DE501F" w14:textId="6B8E307B" w:rsidR="00E854DC" w:rsidRPr="00E854DC" w:rsidRDefault="00E854DC" w:rsidP="00E854DC">
      <w:pPr>
        <w:ind w:firstLine="0"/>
        <w:rPr>
          <w:b/>
          <w:bCs/>
          <w:lang w:val="es-ES"/>
        </w:rPr>
      </w:pPr>
      <w:r w:rsidRPr="00E854DC">
        <w:rPr>
          <w:bCs/>
          <w:lang w:val="es-ES"/>
        </w:rPr>
        <w:t>La Inspectoría</w:t>
      </w:r>
    </w:p>
    <w:p w14:paraId="5E4F2B44" w14:textId="77777777" w:rsidR="00E854DC" w:rsidRPr="00E854DC" w:rsidRDefault="00E854DC" w:rsidP="00E854DC">
      <w:pPr>
        <w:ind w:left="284" w:firstLine="0"/>
        <w:rPr>
          <w:bCs/>
          <w:lang w:val="es-ES"/>
        </w:rPr>
      </w:pPr>
    </w:p>
    <w:p w14:paraId="1504EE48" w14:textId="77777777" w:rsidR="00F922FD" w:rsidRPr="00F922FD" w:rsidRDefault="008248A6" w:rsidP="00F922FD">
      <w:pPr>
        <w:pStyle w:val="Paragrafoelenco"/>
        <w:numPr>
          <w:ilvl w:val="0"/>
          <w:numId w:val="12"/>
        </w:numPr>
        <w:ind w:left="567" w:hanging="283"/>
        <w:rPr>
          <w:bCs/>
          <w:lang w:val="es-ES"/>
        </w:rPr>
      </w:pPr>
      <w:r w:rsidRPr="00E854DC">
        <w:rPr>
          <w:lang w:val="es-ES"/>
        </w:rPr>
        <w:t>garantice la consistencia cualitativa y cuantitativa necesaria para una vida fraterna auténtica; asegurando, en la medida de lo posible, la complementariedad entre hermanos sacerdotes y coadjutores (cf. Const. 45);</w:t>
      </w:r>
    </w:p>
    <w:p w14:paraId="4E459015" w14:textId="77777777" w:rsidR="00F922FD" w:rsidRPr="00F922FD" w:rsidRDefault="008248A6" w:rsidP="00F922FD">
      <w:pPr>
        <w:pStyle w:val="Paragrafoelenco"/>
        <w:numPr>
          <w:ilvl w:val="0"/>
          <w:numId w:val="12"/>
        </w:numPr>
        <w:ind w:left="567" w:hanging="283"/>
        <w:rPr>
          <w:bCs/>
          <w:lang w:val="es-ES"/>
        </w:rPr>
      </w:pPr>
      <w:r w:rsidRPr="00F922FD">
        <w:rPr>
          <w:lang w:val="es-ES"/>
        </w:rPr>
        <w:t xml:space="preserve">asuma la opción por los </w:t>
      </w:r>
      <w:r w:rsidR="00945C75" w:rsidRPr="00F922FD">
        <w:rPr>
          <w:lang w:val="es-ES"/>
        </w:rPr>
        <w:t xml:space="preserve">jóvenes más </w:t>
      </w:r>
      <w:r w:rsidRPr="00F922FD">
        <w:rPr>
          <w:lang w:val="es-ES"/>
        </w:rPr>
        <w:t xml:space="preserve">pobres como criterio fundamental para el discernimiento comunitario e </w:t>
      </w:r>
      <w:proofErr w:type="spellStart"/>
      <w:r w:rsidRPr="00F922FD">
        <w:rPr>
          <w:lang w:val="es-ES"/>
        </w:rPr>
        <w:t>inspectorial</w:t>
      </w:r>
      <w:proofErr w:type="spellEnd"/>
      <w:r w:rsidRPr="00F922FD">
        <w:rPr>
          <w:lang w:val="es-ES"/>
        </w:rPr>
        <w:t>;</w:t>
      </w:r>
    </w:p>
    <w:p w14:paraId="46485B0E" w14:textId="77777777" w:rsidR="00F922FD" w:rsidRPr="00F922FD" w:rsidRDefault="008248A6" w:rsidP="00F922FD">
      <w:pPr>
        <w:pStyle w:val="Paragrafoelenco"/>
        <w:numPr>
          <w:ilvl w:val="0"/>
          <w:numId w:val="12"/>
        </w:numPr>
        <w:ind w:left="567" w:hanging="283"/>
        <w:rPr>
          <w:bCs/>
          <w:lang w:val="es-ES"/>
        </w:rPr>
      </w:pPr>
      <w:r w:rsidRPr="00F922FD">
        <w:rPr>
          <w:lang w:val="es-ES"/>
        </w:rPr>
        <w:t>ofrezca ocasiones de formación sobre la dimensión afectiva y relacional de los hermanos y forme personas específicamente preparadas para este acompañamiento;</w:t>
      </w:r>
    </w:p>
    <w:p w14:paraId="4F34D418" w14:textId="77777777" w:rsidR="00F922FD" w:rsidRPr="00F922FD" w:rsidRDefault="008248A6" w:rsidP="00F922FD">
      <w:pPr>
        <w:pStyle w:val="Paragrafoelenco"/>
        <w:numPr>
          <w:ilvl w:val="0"/>
          <w:numId w:val="12"/>
        </w:numPr>
        <w:ind w:left="567" w:hanging="283"/>
        <w:rPr>
          <w:bCs/>
          <w:lang w:val="es-ES"/>
        </w:rPr>
      </w:pPr>
      <w:r w:rsidRPr="00F922FD">
        <w:rPr>
          <w:lang w:val="es-ES"/>
        </w:rPr>
        <w:t xml:space="preserve">promueva un fuerte sentido de solidaridad interna, sosteniendo concretamente a las comunidades más implicadas en obras de frontera; </w:t>
      </w:r>
    </w:p>
    <w:p w14:paraId="07E62C02" w14:textId="77777777" w:rsidR="00F922FD" w:rsidRPr="00F922FD" w:rsidRDefault="008248A6" w:rsidP="00F922FD">
      <w:pPr>
        <w:pStyle w:val="Paragrafoelenco"/>
        <w:numPr>
          <w:ilvl w:val="0"/>
          <w:numId w:val="12"/>
        </w:numPr>
        <w:ind w:left="567" w:hanging="283"/>
        <w:rPr>
          <w:bCs/>
          <w:lang w:val="es-ES"/>
        </w:rPr>
      </w:pPr>
      <w:r w:rsidRPr="00F922FD">
        <w:rPr>
          <w:lang w:val="es-ES"/>
        </w:rPr>
        <w:t>active procesos de evaluación del impacto social de las obras;</w:t>
      </w:r>
    </w:p>
    <w:p w14:paraId="501DAD45" w14:textId="77777777" w:rsidR="00F922FD" w:rsidRPr="00F922FD" w:rsidRDefault="008248A6" w:rsidP="00F922FD">
      <w:pPr>
        <w:pStyle w:val="Paragrafoelenco"/>
        <w:numPr>
          <w:ilvl w:val="0"/>
          <w:numId w:val="12"/>
        </w:numPr>
        <w:ind w:left="567" w:hanging="283"/>
        <w:rPr>
          <w:bCs/>
          <w:lang w:val="es-ES"/>
        </w:rPr>
      </w:pPr>
      <w:r w:rsidRPr="00F922FD">
        <w:rPr>
          <w:lang w:val="es-ES"/>
        </w:rPr>
        <w:t>promueva un estilo de vida sobrio y contra</w:t>
      </w:r>
      <w:r w:rsidR="00C6198B" w:rsidRPr="00F922FD">
        <w:rPr>
          <w:lang w:val="es-ES"/>
        </w:rPr>
        <w:t xml:space="preserve"> </w:t>
      </w:r>
      <w:r w:rsidRPr="00F922FD">
        <w:rPr>
          <w:lang w:val="es-ES"/>
        </w:rPr>
        <w:t>corriente;</w:t>
      </w:r>
    </w:p>
    <w:p w14:paraId="60AE05EF" w14:textId="77777777" w:rsidR="00F922FD" w:rsidRPr="00F922FD" w:rsidRDefault="008248A6" w:rsidP="00F922FD">
      <w:pPr>
        <w:pStyle w:val="Paragrafoelenco"/>
        <w:numPr>
          <w:ilvl w:val="0"/>
          <w:numId w:val="12"/>
        </w:numPr>
        <w:ind w:left="567" w:hanging="283"/>
        <w:rPr>
          <w:bCs/>
          <w:lang w:val="es-ES"/>
        </w:rPr>
      </w:pPr>
      <w:r w:rsidRPr="00F922FD">
        <w:rPr>
          <w:rFonts w:cs="Times New Roman"/>
          <w:bCs/>
          <w:lang w:val="es-ES"/>
        </w:rPr>
        <w:t xml:space="preserve">favorezca la inserción vital de la comunidad en la Iglesia local, en el espíritu de la </w:t>
      </w:r>
      <w:proofErr w:type="spellStart"/>
      <w:r w:rsidRPr="00F922FD">
        <w:rPr>
          <w:rFonts w:cs="Times New Roman"/>
          <w:bCs/>
          <w:lang w:val="es-ES"/>
        </w:rPr>
        <w:t>sinodalidad</w:t>
      </w:r>
      <w:proofErr w:type="spellEnd"/>
      <w:r w:rsidRPr="00F922FD">
        <w:rPr>
          <w:rFonts w:cs="Times New Roman"/>
          <w:bCs/>
          <w:lang w:val="es-ES"/>
        </w:rPr>
        <w:t xml:space="preserve"> eclesial.</w:t>
      </w:r>
    </w:p>
    <w:p w14:paraId="74379496" w14:textId="77777777" w:rsidR="00F922FD" w:rsidRDefault="00F922FD" w:rsidP="00F922FD">
      <w:pPr>
        <w:ind w:firstLine="0"/>
        <w:rPr>
          <w:bCs/>
          <w:lang w:val="es-ES"/>
        </w:rPr>
      </w:pPr>
    </w:p>
    <w:p w14:paraId="6E9CAA0F" w14:textId="31325D71" w:rsidR="00F922FD" w:rsidRPr="00F922FD" w:rsidRDefault="00F922FD" w:rsidP="00F922FD">
      <w:pPr>
        <w:ind w:firstLine="0"/>
        <w:rPr>
          <w:b/>
          <w:bCs/>
          <w:lang w:val="es-ES"/>
        </w:rPr>
      </w:pPr>
      <w:r w:rsidRPr="00F922FD">
        <w:rPr>
          <w:bCs/>
          <w:lang w:val="es-ES"/>
        </w:rPr>
        <w:t>El Rector Mayor con su Consejo</w:t>
      </w:r>
    </w:p>
    <w:p w14:paraId="546B4305" w14:textId="77777777" w:rsidR="00F922FD" w:rsidRPr="00F922FD" w:rsidRDefault="00F922FD" w:rsidP="00F922FD">
      <w:pPr>
        <w:ind w:firstLine="0"/>
        <w:rPr>
          <w:bCs/>
          <w:lang w:val="es-ES"/>
        </w:rPr>
      </w:pPr>
    </w:p>
    <w:p w14:paraId="36907EF9" w14:textId="77777777" w:rsidR="00F922FD" w:rsidRPr="00F922FD" w:rsidRDefault="008248A6" w:rsidP="00F922FD">
      <w:pPr>
        <w:pStyle w:val="Paragrafoelenco"/>
        <w:numPr>
          <w:ilvl w:val="0"/>
          <w:numId w:val="12"/>
        </w:numPr>
        <w:ind w:left="567" w:hanging="283"/>
        <w:rPr>
          <w:bCs/>
          <w:lang w:val="es-ES"/>
        </w:rPr>
      </w:pPr>
      <w:r w:rsidRPr="00F922FD">
        <w:rPr>
          <w:lang w:val="es-ES"/>
        </w:rPr>
        <w:t>continúe con el compromiso para garantizar la consistencia cuantitativa y cualitativa de las comunidades;</w:t>
      </w:r>
    </w:p>
    <w:p w14:paraId="21600B76" w14:textId="77777777" w:rsidR="00F922FD" w:rsidRPr="00F922FD" w:rsidRDefault="008248A6" w:rsidP="00F922FD">
      <w:pPr>
        <w:pStyle w:val="Paragrafoelenco"/>
        <w:numPr>
          <w:ilvl w:val="0"/>
          <w:numId w:val="12"/>
        </w:numPr>
        <w:ind w:left="567" w:hanging="283"/>
        <w:rPr>
          <w:bCs/>
          <w:lang w:val="es-ES"/>
        </w:rPr>
      </w:pPr>
      <w:r w:rsidRPr="00F922FD">
        <w:rPr>
          <w:lang w:val="es-ES"/>
        </w:rPr>
        <w:t>promueva comunidades de frontera para los jóvenes abandonados;</w:t>
      </w:r>
    </w:p>
    <w:p w14:paraId="5857B779" w14:textId="77777777" w:rsidR="00F922FD" w:rsidRPr="00F922FD" w:rsidRDefault="008248A6" w:rsidP="00F922FD">
      <w:pPr>
        <w:pStyle w:val="Paragrafoelenco"/>
        <w:numPr>
          <w:ilvl w:val="0"/>
          <w:numId w:val="12"/>
        </w:numPr>
        <w:ind w:left="567" w:hanging="283"/>
        <w:rPr>
          <w:bCs/>
          <w:lang w:val="es-ES"/>
        </w:rPr>
      </w:pPr>
      <w:r w:rsidRPr="00F922FD">
        <w:rPr>
          <w:lang w:val="es-ES"/>
        </w:rPr>
        <w:t>promueva la recepción del camino sinodal de la Iglesia;</w:t>
      </w:r>
    </w:p>
    <w:p w14:paraId="72C61341" w14:textId="77777777" w:rsidR="00F922FD" w:rsidRPr="00F922FD" w:rsidRDefault="008248A6" w:rsidP="00F922FD">
      <w:pPr>
        <w:pStyle w:val="Paragrafoelenco"/>
        <w:numPr>
          <w:ilvl w:val="0"/>
          <w:numId w:val="12"/>
        </w:numPr>
        <w:ind w:left="567" w:hanging="283"/>
        <w:rPr>
          <w:bCs/>
          <w:lang w:val="es-ES"/>
        </w:rPr>
      </w:pPr>
      <w:r w:rsidRPr="00F922FD">
        <w:rPr>
          <w:lang w:val="es-ES"/>
        </w:rPr>
        <w:t>promueva la defensa de los jóvenes pobres en las instituciones internacionales;</w:t>
      </w:r>
    </w:p>
    <w:p w14:paraId="72286183" w14:textId="77777777" w:rsidR="00F922FD" w:rsidRPr="00F922FD" w:rsidRDefault="008248A6" w:rsidP="00F922FD">
      <w:pPr>
        <w:pStyle w:val="Paragrafoelenco"/>
        <w:numPr>
          <w:ilvl w:val="0"/>
          <w:numId w:val="12"/>
        </w:numPr>
        <w:ind w:left="567" w:hanging="283"/>
        <w:rPr>
          <w:bCs/>
          <w:lang w:val="es-ES"/>
        </w:rPr>
      </w:pPr>
      <w:r w:rsidRPr="00F922FD">
        <w:rPr>
          <w:lang w:val="es-ES"/>
        </w:rPr>
        <w:t xml:space="preserve">ofrezca orientaciones claras para prevenir y contrastar la vida burguesa; </w:t>
      </w:r>
    </w:p>
    <w:p w14:paraId="30FAFD0D" w14:textId="435D6CEC" w:rsidR="008248A6" w:rsidRPr="00F922FD" w:rsidRDefault="008248A6" w:rsidP="00F922FD">
      <w:pPr>
        <w:pStyle w:val="Paragrafoelenco"/>
        <w:numPr>
          <w:ilvl w:val="0"/>
          <w:numId w:val="12"/>
        </w:numPr>
        <w:ind w:left="567" w:hanging="283"/>
        <w:rPr>
          <w:bCs/>
          <w:lang w:val="es-ES"/>
        </w:rPr>
      </w:pPr>
      <w:r w:rsidRPr="00F922FD">
        <w:rPr>
          <w:lang w:val="es-ES"/>
        </w:rPr>
        <w:t xml:space="preserve">desarrolle un servicio salesiano específico para </w:t>
      </w:r>
      <w:r w:rsidR="00C6198B" w:rsidRPr="00F922FD">
        <w:rPr>
          <w:lang w:val="es-ES"/>
        </w:rPr>
        <w:t xml:space="preserve">los </w:t>
      </w:r>
      <w:r w:rsidRPr="00F922FD">
        <w:rPr>
          <w:lang w:val="es-ES"/>
        </w:rPr>
        <w:t>migrantes y otros jóvenes en situación de vulnerabilidad.</w:t>
      </w:r>
    </w:p>
    <w:p w14:paraId="27CAB0B1" w14:textId="77777777" w:rsidR="008248A6" w:rsidRPr="00EB369A" w:rsidRDefault="008248A6" w:rsidP="008248A6">
      <w:pPr>
        <w:ind w:left="720" w:firstLine="0"/>
        <w:rPr>
          <w:lang w:val="es-ES"/>
        </w:rPr>
      </w:pPr>
    </w:p>
    <w:p w14:paraId="25E94F64" w14:textId="77777777" w:rsidR="008248A6" w:rsidRPr="00EB369A" w:rsidRDefault="008248A6" w:rsidP="008248A6">
      <w:pPr>
        <w:ind w:left="720" w:firstLine="0"/>
        <w:rPr>
          <w:lang w:val="es-ES"/>
        </w:rPr>
      </w:pPr>
    </w:p>
    <w:p w14:paraId="0297880C" w14:textId="77777777" w:rsidR="008248A6" w:rsidRPr="00EB369A" w:rsidRDefault="008248A6" w:rsidP="008248A6">
      <w:pPr>
        <w:pStyle w:val="Paragrafoelenco"/>
        <w:numPr>
          <w:ilvl w:val="0"/>
          <w:numId w:val="2"/>
        </w:numPr>
        <w:rPr>
          <w:rFonts w:cs="Times New Roman"/>
          <w:b/>
          <w:bCs/>
          <w:smallCaps/>
          <w:sz w:val="32"/>
          <w:lang w:val="es-ES"/>
        </w:rPr>
      </w:pPr>
      <w:r w:rsidRPr="00EB369A">
        <w:rPr>
          <w:rFonts w:cs="Times New Roman"/>
          <w:b/>
          <w:bCs/>
          <w:smallCaps/>
          <w:sz w:val="32"/>
          <w:lang w:val="es-ES"/>
        </w:rPr>
        <w:t>Formación del salesiano</w:t>
      </w:r>
    </w:p>
    <w:p w14:paraId="0A4AEA3D" w14:textId="77777777" w:rsidR="008248A6" w:rsidRPr="00EB369A" w:rsidRDefault="008248A6" w:rsidP="008248A6">
      <w:pPr>
        <w:pStyle w:val="Titolo2"/>
        <w:rPr>
          <w:lang w:val="es-ES"/>
        </w:rPr>
      </w:pPr>
    </w:p>
    <w:p w14:paraId="7708CA46" w14:textId="77777777" w:rsidR="008248A6" w:rsidRPr="00EB369A" w:rsidRDefault="008248A6" w:rsidP="008248A6">
      <w:pPr>
        <w:pStyle w:val="Titolo2"/>
        <w:rPr>
          <w:lang w:val="es-ES"/>
        </w:rPr>
      </w:pPr>
      <w:r w:rsidRPr="00EB369A">
        <w:rPr>
          <w:lang w:val="es-ES"/>
        </w:rPr>
        <w:t>Escucha</w:t>
      </w:r>
    </w:p>
    <w:p w14:paraId="2744E565" w14:textId="77777777" w:rsidR="008248A6" w:rsidRPr="00EB369A" w:rsidRDefault="008248A6" w:rsidP="008248A6">
      <w:pPr>
        <w:rPr>
          <w:lang w:val="es-ES"/>
        </w:rPr>
      </w:pPr>
    </w:p>
    <w:p w14:paraId="1921158E" w14:textId="57252148" w:rsidR="008248A6" w:rsidRPr="00EB369A" w:rsidRDefault="002A2A23" w:rsidP="008248A6">
      <w:pPr>
        <w:tabs>
          <w:tab w:val="left" w:pos="4678"/>
        </w:tabs>
        <w:rPr>
          <w:rFonts w:cs="Times New Roman"/>
          <w:lang w:val="es-ES"/>
        </w:rPr>
      </w:pPr>
      <w:r w:rsidRPr="00EB369A">
        <w:rPr>
          <w:rFonts w:cs="Times New Roman"/>
          <w:b/>
          <w:bCs/>
          <w:color w:val="FF0000"/>
          <w:lang w:val="es-ES"/>
        </w:rPr>
        <w:t>29</w:t>
      </w:r>
      <w:r w:rsidR="008248A6" w:rsidRPr="00EB369A">
        <w:rPr>
          <w:rFonts w:cs="Times New Roman"/>
          <w:b/>
          <w:bCs/>
          <w:color w:val="FF0000"/>
          <w:lang w:val="es-ES"/>
        </w:rPr>
        <w:t>.</w:t>
      </w:r>
      <w:r w:rsidR="008248A6" w:rsidRPr="00EB369A">
        <w:rPr>
          <w:rFonts w:cs="Times New Roman"/>
          <w:color w:val="FF0000"/>
          <w:lang w:val="es-ES"/>
        </w:rPr>
        <w:t xml:space="preserve"> </w:t>
      </w:r>
      <w:r w:rsidR="008248A6" w:rsidRPr="00EB369A">
        <w:rPr>
          <w:rFonts w:cs="Times New Roman"/>
          <w:lang w:val="es-ES"/>
        </w:rPr>
        <w:t>Reconocemos con gratitud que</w:t>
      </w:r>
      <w:r w:rsidR="002B1EC9" w:rsidRPr="00EB369A">
        <w:rPr>
          <w:rFonts w:cs="Times New Roman"/>
          <w:lang w:val="es-ES"/>
        </w:rPr>
        <w:t>,</w:t>
      </w:r>
      <w:r w:rsidR="008248A6" w:rsidRPr="00EB369A">
        <w:rPr>
          <w:rFonts w:cs="Times New Roman"/>
          <w:lang w:val="es-ES"/>
        </w:rPr>
        <w:t xml:space="preserve"> en los últimos años</w:t>
      </w:r>
      <w:r w:rsidR="002B1EC9" w:rsidRPr="00EB369A">
        <w:rPr>
          <w:rFonts w:cs="Times New Roman"/>
          <w:lang w:val="es-ES"/>
        </w:rPr>
        <w:t>,</w:t>
      </w:r>
      <w:r w:rsidR="008248A6" w:rsidRPr="00EB369A">
        <w:rPr>
          <w:rFonts w:cs="Times New Roman"/>
          <w:lang w:val="es-ES"/>
        </w:rPr>
        <w:t xml:space="preserve"> la Congregación ha emprendido un camino significativo hacia la personalización del acompañamiento, subrayando que la formación no </w:t>
      </w:r>
      <w:r w:rsidR="008248A6" w:rsidRPr="00EB369A">
        <w:rPr>
          <w:rFonts w:cs="Times New Roman"/>
          <w:lang w:val="es-ES"/>
        </w:rPr>
        <w:lastRenderedPageBreak/>
        <w:t>hace referencia a los programas y las estructuras principalmente, sino a las personas; es un proceso que mira al crecimiento de los hermanos en su pasión por Cristo y por los jóvenes. No esquemas rígidos, sino relaciones vivas.</w:t>
      </w:r>
    </w:p>
    <w:p w14:paraId="2544B577" w14:textId="3324A312" w:rsidR="008248A6" w:rsidRPr="00EB369A" w:rsidRDefault="008248A6" w:rsidP="008248A6">
      <w:pPr>
        <w:tabs>
          <w:tab w:val="left" w:pos="4678"/>
        </w:tabs>
        <w:rPr>
          <w:rFonts w:cs="Times New Roman"/>
          <w:lang w:val="es-ES"/>
        </w:rPr>
      </w:pPr>
      <w:r w:rsidRPr="00EB369A">
        <w:rPr>
          <w:rFonts w:cs="Times New Roman"/>
          <w:lang w:val="es-ES"/>
        </w:rPr>
        <w:t>En la escucha ha surgido la importancia de figuras de referencia que sepan ser padres, hermanos y guías. Numerosos testimonios han puesto en evidencia c</w:t>
      </w:r>
      <w:r w:rsidR="002B1EC9" w:rsidRPr="00EB369A">
        <w:rPr>
          <w:rFonts w:cs="Times New Roman"/>
          <w:lang w:val="es-ES"/>
        </w:rPr>
        <w:t>ó</w:t>
      </w:r>
      <w:r w:rsidRPr="00EB369A">
        <w:rPr>
          <w:rFonts w:cs="Times New Roman"/>
          <w:lang w:val="es-ES"/>
        </w:rPr>
        <w:t>mo muchos salesianos deben su perseverancia en la vocación al encuentro con hermanos que han sido para ellos maestros, capaces de sacar a relucir sus talentos y su vocación.</w:t>
      </w:r>
      <w:r w:rsidR="00C6198B" w:rsidRPr="00EB369A">
        <w:rPr>
          <w:rFonts w:cs="Times New Roman"/>
          <w:lang w:val="es-ES"/>
        </w:rPr>
        <w:t xml:space="preserve"> </w:t>
      </w:r>
    </w:p>
    <w:p w14:paraId="57F257A4" w14:textId="428994F7" w:rsidR="008248A6" w:rsidRPr="00EB369A" w:rsidRDefault="008248A6" w:rsidP="008248A6">
      <w:pPr>
        <w:tabs>
          <w:tab w:val="left" w:pos="4678"/>
        </w:tabs>
        <w:rPr>
          <w:rFonts w:cs="Times New Roman"/>
          <w:lang w:val="es-ES"/>
        </w:rPr>
      </w:pPr>
      <w:r w:rsidRPr="00EB369A">
        <w:rPr>
          <w:rFonts w:cs="Times New Roman"/>
          <w:lang w:val="es-ES"/>
        </w:rPr>
        <w:t xml:space="preserve">La </w:t>
      </w:r>
      <w:r w:rsidR="00C6198B" w:rsidRPr="00EB369A">
        <w:rPr>
          <w:rFonts w:cs="Times New Roman"/>
          <w:lang w:val="es-ES"/>
        </w:rPr>
        <w:t xml:space="preserve">reciente </w:t>
      </w:r>
      <w:r w:rsidRPr="00EB369A">
        <w:rPr>
          <w:rFonts w:cs="Times New Roman"/>
          <w:lang w:val="es-ES"/>
        </w:rPr>
        <w:t>institución de la</w:t>
      </w:r>
      <w:r w:rsidRPr="00EB369A">
        <w:rPr>
          <w:rFonts w:cs="Times New Roman"/>
          <w:i/>
          <w:iCs/>
          <w:lang w:val="es-ES"/>
        </w:rPr>
        <w:t xml:space="preserve"> Escuela</w:t>
      </w:r>
      <w:r w:rsidRPr="00EB369A">
        <w:rPr>
          <w:rFonts w:cs="Times New Roman"/>
          <w:lang w:val="es-ES"/>
        </w:rPr>
        <w:t xml:space="preserve"> </w:t>
      </w:r>
      <w:r w:rsidRPr="00EB369A">
        <w:rPr>
          <w:rFonts w:cs="Times New Roman"/>
          <w:i/>
          <w:lang w:val="es-ES"/>
        </w:rPr>
        <w:t>Salesiana de Acompañamiento</w:t>
      </w:r>
      <w:r w:rsidRPr="00EB369A">
        <w:rPr>
          <w:rFonts w:cs="Times New Roman"/>
          <w:lang w:val="es-ES"/>
        </w:rPr>
        <w:t>, promovida por el Sector de la Formación, y las otras propuestas existentes para la formación de los formadores, representa un recurso precioso que está produciendo buenos resultados. La creciente demanda de participación en esta iniciativa da testimonio de una mayor sensibilidad en la Congr</w:t>
      </w:r>
      <w:r w:rsidR="002B1EC9" w:rsidRPr="00EB369A">
        <w:rPr>
          <w:rFonts w:cs="Times New Roman"/>
          <w:lang w:val="es-ES"/>
        </w:rPr>
        <w:t>e</w:t>
      </w:r>
      <w:r w:rsidRPr="00EB369A">
        <w:rPr>
          <w:rFonts w:cs="Times New Roman"/>
          <w:lang w:val="es-ES"/>
        </w:rPr>
        <w:t>gación a entender la formación en términos de acompañamiento continuo.</w:t>
      </w:r>
    </w:p>
    <w:p w14:paraId="07191E60" w14:textId="77777777" w:rsidR="008248A6" w:rsidRPr="00EB369A" w:rsidRDefault="008248A6" w:rsidP="008248A6">
      <w:pPr>
        <w:tabs>
          <w:tab w:val="left" w:pos="4678"/>
        </w:tabs>
        <w:rPr>
          <w:rFonts w:cs="Times New Roman"/>
          <w:lang w:val="es-ES"/>
        </w:rPr>
      </w:pPr>
      <w:r w:rsidRPr="00EB369A">
        <w:rPr>
          <w:rFonts w:cs="Times New Roman"/>
          <w:lang w:val="es-ES"/>
        </w:rPr>
        <w:t>Aun así, constatamos que no todos los hermanos se dejan acompañar, mostrando cerrazones personales y escasa conciencia de las propias necesidades. Al mismo tiempo, no siempre encontramos guías espirituales y directores preparados y comprometidos que den prioridad al acompañamiento. En algunas realidades, el acompañamiento no se entiende como una relación que desea el bien del otro con atención particular al cuidado y la creación de lazos de confianza, sino que se reduce a un cumplimiento formal.</w:t>
      </w:r>
    </w:p>
    <w:p w14:paraId="69AEFCA6" w14:textId="77777777" w:rsidR="008248A6" w:rsidRPr="00EB369A" w:rsidRDefault="008248A6" w:rsidP="008248A6">
      <w:pPr>
        <w:tabs>
          <w:tab w:val="left" w:pos="4678"/>
        </w:tabs>
        <w:rPr>
          <w:rFonts w:cs="Times New Roman"/>
          <w:b/>
          <w:bCs/>
          <w:i/>
          <w:iCs/>
          <w:lang w:val="es-ES"/>
        </w:rPr>
      </w:pPr>
    </w:p>
    <w:p w14:paraId="791F59D9" w14:textId="2E428DB0" w:rsidR="008248A6" w:rsidRPr="00EB369A" w:rsidRDefault="008248A6" w:rsidP="008248A6">
      <w:pPr>
        <w:tabs>
          <w:tab w:val="left" w:pos="4678"/>
        </w:tabs>
        <w:rPr>
          <w:rFonts w:cs="Times New Roman"/>
          <w:lang w:val="es-ES"/>
        </w:rPr>
      </w:pPr>
      <w:r w:rsidRPr="00EB369A">
        <w:rPr>
          <w:rFonts w:cs="Times New Roman"/>
          <w:b/>
          <w:bCs/>
          <w:color w:val="FF0000"/>
          <w:lang w:val="es-ES"/>
        </w:rPr>
        <w:t>3</w:t>
      </w:r>
      <w:r w:rsidR="002A2A23" w:rsidRPr="00EB369A">
        <w:rPr>
          <w:rFonts w:cs="Times New Roman"/>
          <w:b/>
          <w:bCs/>
          <w:color w:val="FF0000"/>
          <w:lang w:val="es-ES"/>
        </w:rPr>
        <w:t>0</w:t>
      </w:r>
      <w:r w:rsidRPr="00EB369A">
        <w:rPr>
          <w:rFonts w:cs="Times New Roman"/>
          <w:b/>
          <w:bCs/>
          <w:color w:val="FF0000"/>
          <w:lang w:val="es-ES"/>
        </w:rPr>
        <w:t>.</w:t>
      </w:r>
      <w:r w:rsidRPr="00EB369A">
        <w:rPr>
          <w:rFonts w:cs="Times New Roman"/>
          <w:color w:val="FF0000"/>
          <w:lang w:val="es-ES"/>
        </w:rPr>
        <w:t xml:space="preserve"> </w:t>
      </w:r>
      <w:r w:rsidRPr="00EB369A">
        <w:rPr>
          <w:rFonts w:cs="Times New Roman"/>
          <w:lang w:val="es-ES"/>
        </w:rPr>
        <w:t>Dios sigue bendiciendo la Congregación con nuevas vocaciones. La Congregación se está comprometiendo a garantizar la calidad de la formación inicial y la preparación de los formadores y de los docentes, aunque queda mucho trabajo por hacer para consolidar los equipos formadores y los centros de estudio. Por otro lado, la internacionalización representa un camino profético para la formación de hermanos que provienen de distintos contextos.</w:t>
      </w:r>
    </w:p>
    <w:p w14:paraId="42C6C91A" w14:textId="2BDE0FD0" w:rsidR="008248A6" w:rsidRPr="00EB369A" w:rsidRDefault="008248A6" w:rsidP="008248A6">
      <w:pPr>
        <w:tabs>
          <w:tab w:val="left" w:pos="4678"/>
        </w:tabs>
        <w:rPr>
          <w:rFonts w:cs="Times New Roman"/>
          <w:lang w:val="es-ES"/>
        </w:rPr>
      </w:pPr>
      <w:r w:rsidRPr="00EB369A">
        <w:rPr>
          <w:rFonts w:cs="Times New Roman"/>
          <w:lang w:val="es-ES"/>
        </w:rPr>
        <w:t xml:space="preserve">Junto a estos aspectos positivos, quedan desafíos significativos. Las fatigas experimentadas por algunos jóvenes hermanos en los primeros pasos de la vida salesiana plantean preguntas sobre la calidad de la animación vocacional en la pastoral juvenil y sobre la propuesta ofrecida en los </w:t>
      </w:r>
      <w:proofErr w:type="spellStart"/>
      <w:r w:rsidRPr="00EB369A">
        <w:rPr>
          <w:rFonts w:cs="Times New Roman"/>
          <w:lang w:val="es-ES"/>
        </w:rPr>
        <w:t>aspirant</w:t>
      </w:r>
      <w:r w:rsidR="00C6198B" w:rsidRPr="00EB369A">
        <w:rPr>
          <w:rFonts w:cs="Times New Roman"/>
          <w:lang w:val="es-ES"/>
        </w:rPr>
        <w:t>ados</w:t>
      </w:r>
      <w:proofErr w:type="spellEnd"/>
      <w:r w:rsidRPr="00EB369A">
        <w:rPr>
          <w:rFonts w:cs="Times New Roman"/>
          <w:lang w:val="es-ES"/>
        </w:rPr>
        <w:t xml:space="preserve"> y en los </w:t>
      </w:r>
      <w:proofErr w:type="spellStart"/>
      <w:r w:rsidRPr="00EB369A">
        <w:rPr>
          <w:rFonts w:cs="Times New Roman"/>
          <w:lang w:val="es-ES"/>
        </w:rPr>
        <w:t>prenoviciados</w:t>
      </w:r>
      <w:proofErr w:type="spellEnd"/>
      <w:r w:rsidRPr="00EB369A">
        <w:rPr>
          <w:rFonts w:cs="Times New Roman"/>
          <w:lang w:val="es-ES"/>
        </w:rPr>
        <w:t>. Ha surgido una cierta distancia entre las comunidades de formación inicial y las comunidades apostólicas, así como entre la formación y la misión. La formación inicial parece</w:t>
      </w:r>
      <w:r w:rsidR="00C6198B" w:rsidRPr="00EB369A">
        <w:rPr>
          <w:rFonts w:cs="Times New Roman"/>
          <w:lang w:val="es-ES"/>
        </w:rPr>
        <w:t>,</w:t>
      </w:r>
      <w:r w:rsidRPr="00EB369A">
        <w:rPr>
          <w:rFonts w:cs="Times New Roman"/>
          <w:lang w:val="es-ES"/>
        </w:rPr>
        <w:t xml:space="preserve"> a veces</w:t>
      </w:r>
      <w:r w:rsidR="00C6198B" w:rsidRPr="00EB369A">
        <w:rPr>
          <w:rFonts w:cs="Times New Roman"/>
          <w:lang w:val="es-ES"/>
        </w:rPr>
        <w:t>,</w:t>
      </w:r>
      <w:r w:rsidRPr="00EB369A">
        <w:rPr>
          <w:rFonts w:cs="Times New Roman"/>
          <w:lang w:val="es-ES"/>
        </w:rPr>
        <w:t xml:space="preserve"> desconectada de la realidad pastoral y del mundo de los jóvenes, poco </w:t>
      </w:r>
      <w:proofErr w:type="spellStart"/>
      <w:r w:rsidRPr="00EB369A">
        <w:rPr>
          <w:rFonts w:cs="Times New Roman"/>
          <w:lang w:val="es-ES"/>
        </w:rPr>
        <w:t>inculturada</w:t>
      </w:r>
      <w:proofErr w:type="spellEnd"/>
      <w:r w:rsidRPr="00EB369A">
        <w:rPr>
          <w:rFonts w:cs="Times New Roman"/>
          <w:lang w:val="es-ES"/>
        </w:rPr>
        <w:t xml:space="preserve"> y algunas casas de formación están poco integradas en el territorio.</w:t>
      </w:r>
    </w:p>
    <w:p w14:paraId="51B87241" w14:textId="77777777" w:rsidR="002B1EC9" w:rsidRPr="00EB369A" w:rsidRDefault="002B1EC9" w:rsidP="008248A6">
      <w:pPr>
        <w:tabs>
          <w:tab w:val="left" w:pos="4678"/>
        </w:tabs>
        <w:rPr>
          <w:rFonts w:cs="Times New Roman"/>
          <w:b/>
          <w:lang w:val="es-ES"/>
        </w:rPr>
      </w:pPr>
    </w:p>
    <w:p w14:paraId="5F1DBA3E" w14:textId="452FACF8" w:rsidR="008248A6" w:rsidRPr="00EB369A" w:rsidRDefault="002B1EC9" w:rsidP="008248A6">
      <w:pPr>
        <w:tabs>
          <w:tab w:val="left" w:pos="4678"/>
        </w:tabs>
        <w:rPr>
          <w:rFonts w:cs="Times New Roman"/>
          <w:lang w:val="es-ES"/>
        </w:rPr>
      </w:pPr>
      <w:r w:rsidRPr="00EB369A">
        <w:rPr>
          <w:rFonts w:cs="Times New Roman"/>
          <w:b/>
          <w:color w:val="FF0000"/>
          <w:lang w:val="es-ES"/>
        </w:rPr>
        <w:t>31.</w:t>
      </w:r>
      <w:r w:rsidRPr="00EB369A">
        <w:rPr>
          <w:rFonts w:cs="Times New Roman"/>
          <w:color w:val="FF0000"/>
          <w:lang w:val="es-ES"/>
        </w:rPr>
        <w:t xml:space="preserve"> </w:t>
      </w:r>
      <w:r w:rsidR="008248A6" w:rsidRPr="00EB369A">
        <w:rPr>
          <w:rFonts w:cs="Times New Roman"/>
          <w:lang w:val="es-ES"/>
        </w:rPr>
        <w:t xml:space="preserve">Queda mucho </w:t>
      </w:r>
      <w:r w:rsidR="00C6198B" w:rsidRPr="00EB369A">
        <w:rPr>
          <w:rFonts w:cs="Times New Roman"/>
          <w:lang w:val="es-ES"/>
        </w:rPr>
        <w:t>por</w:t>
      </w:r>
      <w:r w:rsidR="008248A6" w:rsidRPr="00EB369A">
        <w:rPr>
          <w:rFonts w:cs="Times New Roman"/>
          <w:lang w:val="es-ES"/>
        </w:rPr>
        <w:t xml:space="preserve"> hacer para personalizar los procesos formativos. La formación inicial encuentra obstáculos allí donde los formadores no conocen en profundidad a los hermanos y las estructuras no favorecen un crecimiento personalizado en libertad y responsabilidad. Un adecuado crecimiento en libertad requiere, también en los formadores, un constante camino de autoconocimiento para evitar que eventuales formas de inmadurez personal entren en conflicto con el acompañamiento de los </w:t>
      </w:r>
      <w:proofErr w:type="spellStart"/>
      <w:r w:rsidR="008248A6" w:rsidRPr="00EB369A">
        <w:rPr>
          <w:rFonts w:cs="Times New Roman"/>
          <w:lang w:val="es-ES"/>
        </w:rPr>
        <w:t>formandos</w:t>
      </w:r>
      <w:proofErr w:type="spellEnd"/>
      <w:r w:rsidR="008248A6" w:rsidRPr="00EB369A">
        <w:rPr>
          <w:rFonts w:cs="Times New Roman"/>
          <w:lang w:val="es-ES"/>
        </w:rPr>
        <w:t xml:space="preserve">. El </w:t>
      </w:r>
      <w:r w:rsidRPr="00EB369A">
        <w:rPr>
          <w:rFonts w:cs="Times New Roman"/>
          <w:lang w:val="es-ES"/>
        </w:rPr>
        <w:t>reto</w:t>
      </w:r>
      <w:r w:rsidR="008248A6" w:rsidRPr="00EB369A">
        <w:rPr>
          <w:rFonts w:cs="Times New Roman"/>
          <w:lang w:val="es-ES"/>
        </w:rPr>
        <w:t xml:space="preserve"> es reforzar </w:t>
      </w:r>
      <w:r w:rsidR="00C6198B" w:rsidRPr="00EB369A">
        <w:rPr>
          <w:rFonts w:cs="Times New Roman"/>
          <w:lang w:val="es-ES"/>
        </w:rPr>
        <w:t>«</w:t>
      </w:r>
      <w:r w:rsidR="008248A6" w:rsidRPr="00EB369A">
        <w:rPr>
          <w:rFonts w:cs="Times New Roman"/>
          <w:lang w:val="es-ES"/>
        </w:rPr>
        <w:t>el hombre interior</w:t>
      </w:r>
      <w:r w:rsidR="00C6198B" w:rsidRPr="00EB369A">
        <w:rPr>
          <w:rFonts w:cs="Times New Roman"/>
          <w:lang w:val="es-ES"/>
        </w:rPr>
        <w:t>»</w:t>
      </w:r>
      <w:r w:rsidR="008248A6" w:rsidRPr="00EB369A">
        <w:rPr>
          <w:rFonts w:cs="Times New Roman"/>
          <w:lang w:val="es-ES"/>
        </w:rPr>
        <w:t xml:space="preserve">, es decir, la actitud de conversión continua, evitando un formalismo estéril que no ayuda a madurar. </w:t>
      </w:r>
    </w:p>
    <w:p w14:paraId="127EC786" w14:textId="224D63F5" w:rsidR="008248A6" w:rsidRPr="00EB369A" w:rsidRDefault="008248A6" w:rsidP="008248A6">
      <w:pPr>
        <w:tabs>
          <w:tab w:val="left" w:pos="4678"/>
        </w:tabs>
        <w:rPr>
          <w:rFonts w:cs="Times New Roman"/>
          <w:lang w:val="es-ES"/>
        </w:rPr>
      </w:pPr>
      <w:r w:rsidRPr="00EB369A">
        <w:rPr>
          <w:rFonts w:cs="Times New Roman"/>
          <w:lang w:val="es-ES"/>
        </w:rPr>
        <w:t>Durante la formación inicial es importante acompañar con cuidado a los jóvenes hermanos en las experiencias apostólicas, para que aprendan a madurar motivaciones profundas, a reflexionar sobre los criterios educativos y pastorales con los que trabajan y a alcanzar una síntesis personal entre formación y misión.</w:t>
      </w:r>
      <w:r w:rsidR="002B1EC9" w:rsidRPr="00EB369A">
        <w:rPr>
          <w:rFonts w:cs="Times New Roman"/>
          <w:lang w:val="es-ES"/>
        </w:rPr>
        <w:t xml:space="preserve"> </w:t>
      </w:r>
    </w:p>
    <w:p w14:paraId="24B921D8" w14:textId="3778D009" w:rsidR="008248A6" w:rsidRPr="00EB369A" w:rsidRDefault="008248A6" w:rsidP="008248A6">
      <w:pPr>
        <w:tabs>
          <w:tab w:val="left" w:pos="4678"/>
        </w:tabs>
        <w:rPr>
          <w:rFonts w:cs="Times New Roman"/>
          <w:lang w:val="es-ES"/>
        </w:rPr>
      </w:pPr>
      <w:r w:rsidRPr="00EB369A">
        <w:rPr>
          <w:rFonts w:cs="Times New Roman"/>
          <w:lang w:val="es-ES"/>
        </w:rPr>
        <w:t xml:space="preserve">Algunos hermanos muestran </w:t>
      </w:r>
      <w:r w:rsidR="00C6198B" w:rsidRPr="00EB369A">
        <w:rPr>
          <w:rFonts w:cs="Times New Roman"/>
          <w:lang w:val="es-ES"/>
        </w:rPr>
        <w:t>«</w:t>
      </w:r>
      <w:r w:rsidRPr="00EB369A">
        <w:rPr>
          <w:rFonts w:cs="Times New Roman"/>
          <w:lang w:val="es-ES"/>
        </w:rPr>
        <w:t>señales de debilidad</w:t>
      </w:r>
      <w:r w:rsidR="00C6198B" w:rsidRPr="00EB369A">
        <w:rPr>
          <w:rFonts w:cs="Times New Roman"/>
          <w:lang w:val="es-ES"/>
        </w:rPr>
        <w:t>»</w:t>
      </w:r>
      <w:r w:rsidRPr="00EB369A">
        <w:rPr>
          <w:rFonts w:cs="Times New Roman"/>
          <w:lang w:val="es-ES"/>
        </w:rPr>
        <w:t xml:space="preserve"> desde el inicio de la formación en cuanto a fragilidades específicas e inmadurez (la gestión del tiempo, de los instrumentos de comunicación, la dispersión...) que no siempre se afrontan adecuadamente. Además, en la formación inicial falta un proyecto de formación afectiv</w:t>
      </w:r>
      <w:r w:rsidR="002B1EC9" w:rsidRPr="00EB369A">
        <w:rPr>
          <w:rFonts w:cs="Times New Roman"/>
          <w:lang w:val="es-ES"/>
        </w:rPr>
        <w:t>o-</w:t>
      </w:r>
      <w:r w:rsidRPr="00EB369A">
        <w:rPr>
          <w:rFonts w:cs="Times New Roman"/>
          <w:lang w:val="es-ES"/>
        </w:rPr>
        <w:t xml:space="preserve">sexual: el tema de la afectividad no siempre se trata de modo orgánico, </w:t>
      </w:r>
      <w:r w:rsidR="00C6198B" w:rsidRPr="00EB369A">
        <w:rPr>
          <w:rFonts w:cs="Times New Roman"/>
          <w:lang w:val="es-ES"/>
        </w:rPr>
        <w:t>con el riesgo de que los afectados no sean adecuadamente educados.</w:t>
      </w:r>
    </w:p>
    <w:p w14:paraId="6D541DDA" w14:textId="77777777" w:rsidR="008248A6" w:rsidRPr="00EB369A" w:rsidRDefault="008248A6" w:rsidP="008248A6">
      <w:pPr>
        <w:tabs>
          <w:tab w:val="left" w:pos="4678"/>
        </w:tabs>
        <w:rPr>
          <w:rFonts w:cs="Times New Roman"/>
          <w:lang w:val="es-ES"/>
        </w:rPr>
      </w:pPr>
      <w:r w:rsidRPr="00EB369A">
        <w:rPr>
          <w:rFonts w:cs="Times New Roman"/>
          <w:lang w:val="es-ES"/>
        </w:rPr>
        <w:t xml:space="preserve">Preocupa el riesgo de </w:t>
      </w:r>
      <w:proofErr w:type="spellStart"/>
      <w:r w:rsidRPr="00EB369A">
        <w:rPr>
          <w:rFonts w:cs="Times New Roman"/>
          <w:lang w:val="es-ES"/>
        </w:rPr>
        <w:t>desresponsabilizar</w:t>
      </w:r>
      <w:proofErr w:type="spellEnd"/>
      <w:r w:rsidRPr="00EB369A">
        <w:rPr>
          <w:rFonts w:cs="Times New Roman"/>
          <w:lang w:val="es-ES"/>
        </w:rPr>
        <w:t xml:space="preserve"> en las casas de formación, que puede quitar responsabilidad a los hermanos y alejarlos de la realidad de muchos iguales y sus familias. En algunos </w:t>
      </w:r>
      <w:r w:rsidRPr="00EB369A">
        <w:rPr>
          <w:rFonts w:cs="Times New Roman"/>
          <w:lang w:val="es-ES"/>
        </w:rPr>
        <w:lastRenderedPageBreak/>
        <w:t xml:space="preserve">contextos, el proceso formativo parece favorecer el clericalismo y la búsqueda de poder, influidos por un ambiente sociocultural que anima a la autorrealización y la </w:t>
      </w:r>
      <w:proofErr w:type="spellStart"/>
      <w:r w:rsidRPr="00EB369A">
        <w:rPr>
          <w:rFonts w:cs="Times New Roman"/>
          <w:lang w:val="es-ES"/>
        </w:rPr>
        <w:t>autorreferencialidad</w:t>
      </w:r>
      <w:proofErr w:type="spellEnd"/>
      <w:r w:rsidRPr="00EB369A">
        <w:rPr>
          <w:rFonts w:cs="Times New Roman"/>
          <w:lang w:val="es-ES"/>
        </w:rPr>
        <w:t>.</w:t>
      </w:r>
    </w:p>
    <w:p w14:paraId="4F0A31D9" w14:textId="77777777" w:rsidR="008248A6" w:rsidRPr="00EB369A" w:rsidRDefault="008248A6" w:rsidP="008248A6">
      <w:pPr>
        <w:tabs>
          <w:tab w:val="left" w:pos="4678"/>
        </w:tabs>
        <w:ind w:firstLine="0"/>
        <w:rPr>
          <w:rFonts w:cs="Times New Roman"/>
          <w:b/>
          <w:bCs/>
          <w:i/>
          <w:iCs/>
          <w:lang w:val="es-ES"/>
        </w:rPr>
      </w:pPr>
    </w:p>
    <w:p w14:paraId="55274333" w14:textId="11ABED5D" w:rsidR="008248A6" w:rsidRPr="00EB369A" w:rsidRDefault="008248A6" w:rsidP="008248A6">
      <w:pPr>
        <w:tabs>
          <w:tab w:val="left" w:pos="4678"/>
        </w:tabs>
        <w:rPr>
          <w:rFonts w:cs="Times New Roman"/>
          <w:lang w:val="es-ES"/>
        </w:rPr>
      </w:pPr>
      <w:r w:rsidRPr="00EB369A">
        <w:rPr>
          <w:rFonts w:cs="Times New Roman"/>
          <w:b/>
          <w:bCs/>
          <w:color w:val="FF0000"/>
          <w:lang w:val="es-ES"/>
        </w:rPr>
        <w:t>3</w:t>
      </w:r>
      <w:r w:rsidR="002A2A23" w:rsidRPr="00EB369A">
        <w:rPr>
          <w:rFonts w:cs="Times New Roman"/>
          <w:b/>
          <w:bCs/>
          <w:color w:val="FF0000"/>
          <w:lang w:val="es-ES"/>
        </w:rPr>
        <w:t>2</w:t>
      </w:r>
      <w:r w:rsidRPr="00EB369A">
        <w:rPr>
          <w:rFonts w:cs="Times New Roman"/>
          <w:b/>
          <w:bCs/>
          <w:color w:val="FF0000"/>
          <w:lang w:val="es-ES"/>
        </w:rPr>
        <w:t>.</w:t>
      </w:r>
      <w:r w:rsidRPr="00EB369A">
        <w:rPr>
          <w:rFonts w:cs="Times New Roman"/>
          <w:color w:val="FF0000"/>
          <w:lang w:val="es-ES"/>
        </w:rPr>
        <w:t xml:space="preserve"> </w:t>
      </w:r>
      <w:r w:rsidRPr="00EB369A">
        <w:rPr>
          <w:rFonts w:cs="Times New Roman"/>
          <w:lang w:val="es-ES"/>
        </w:rPr>
        <w:t xml:space="preserve">Se reconoce la buena disponibilidad y el gran compromiso de los hermanos que prestan su servicio en la formación, llevado a cabo con competencia, generosidad y dedicación total. Sin </w:t>
      </w:r>
      <w:proofErr w:type="gramStart"/>
      <w:r w:rsidRPr="00EB369A">
        <w:rPr>
          <w:rFonts w:cs="Times New Roman"/>
          <w:lang w:val="es-ES"/>
        </w:rPr>
        <w:t>embargo</w:t>
      </w:r>
      <w:proofErr w:type="gramEnd"/>
      <w:r w:rsidRPr="00EB369A">
        <w:rPr>
          <w:rFonts w:cs="Times New Roman"/>
          <w:lang w:val="es-ES"/>
        </w:rPr>
        <w:t xml:space="preserve"> surge la necesidad de individuar con más cuidado a los hermanos que puedan ser preparados para ser formadores de calidad, a través de la experiencia apostólica y la capacidad de acompañamiento</w:t>
      </w:r>
      <w:r w:rsidRPr="00EB369A">
        <w:rPr>
          <w:lang w:val="es-ES"/>
        </w:rPr>
        <w:t xml:space="preserve"> </w:t>
      </w:r>
      <w:r w:rsidRPr="00EB369A">
        <w:rPr>
          <w:rFonts w:cs="Times New Roman"/>
          <w:lang w:val="es-ES"/>
        </w:rPr>
        <w:t>y el arraigo en el carisma salesiano.</w:t>
      </w:r>
    </w:p>
    <w:p w14:paraId="5E49CE8C" w14:textId="77777777" w:rsidR="008248A6" w:rsidRPr="00EB369A" w:rsidRDefault="008248A6" w:rsidP="008248A6">
      <w:pPr>
        <w:tabs>
          <w:tab w:val="left" w:pos="4678"/>
        </w:tabs>
        <w:rPr>
          <w:rFonts w:cs="Times New Roman"/>
          <w:lang w:val="es-ES"/>
        </w:rPr>
      </w:pPr>
      <w:r w:rsidRPr="00EB369A">
        <w:rPr>
          <w:rFonts w:cs="Times New Roman"/>
          <w:lang w:val="es-ES"/>
        </w:rPr>
        <w:t>Una crítica relevante es que los hermanos que han tenido la oportunidad de especializarse no siempre trabajan directamente en las casas de formación y en los centros de estudio. En algunos contextos la formación no parece que se considere una prioridad, dada la constante rotación de los formadores y la falta de estabilidad del equipo formativo. En la raíz de esta dificultad se evidencia la necesidad improrrogable de clarificar la coordinación de este ámbito.</w:t>
      </w:r>
    </w:p>
    <w:p w14:paraId="5085B497" w14:textId="043B7A5F" w:rsidR="008248A6" w:rsidRPr="00EB369A" w:rsidRDefault="0046690C" w:rsidP="0046690C">
      <w:pPr>
        <w:tabs>
          <w:tab w:val="left" w:pos="4678"/>
        </w:tabs>
        <w:rPr>
          <w:rFonts w:cs="Times New Roman"/>
          <w:lang w:val="es-ES"/>
        </w:rPr>
      </w:pPr>
      <w:r w:rsidRPr="00EB369A">
        <w:rPr>
          <w:rFonts w:cs="Times New Roman"/>
          <w:lang w:val="es-ES"/>
        </w:rPr>
        <w:t>Otra tensión</w:t>
      </w:r>
      <w:r w:rsidR="00BE0B86" w:rsidRPr="00EB369A">
        <w:rPr>
          <w:rFonts w:cs="Times New Roman"/>
          <w:lang w:val="es-ES"/>
        </w:rPr>
        <w:t>.</w:t>
      </w:r>
      <w:r w:rsidRPr="00EB369A">
        <w:rPr>
          <w:rFonts w:cs="Times New Roman"/>
          <w:lang w:val="es-ES"/>
        </w:rPr>
        <w:t xml:space="preserve"> aún no suficientemente resuelta</w:t>
      </w:r>
      <w:r w:rsidR="00BE0B86" w:rsidRPr="00EB369A">
        <w:rPr>
          <w:rFonts w:cs="Times New Roman"/>
          <w:lang w:val="es-ES"/>
        </w:rPr>
        <w:t>,</w:t>
      </w:r>
      <w:r w:rsidRPr="00EB369A">
        <w:rPr>
          <w:rFonts w:cs="Times New Roman"/>
          <w:lang w:val="es-ES"/>
        </w:rPr>
        <w:t xml:space="preserve"> se refiere al equilibrio entre la inculturación del carisma y la interculturalidad de los procesos formativos a nivel de la Congregación</w:t>
      </w:r>
      <w:r w:rsidR="008248A6" w:rsidRPr="00EB369A">
        <w:rPr>
          <w:rFonts w:cs="Times New Roman"/>
          <w:lang w:val="es-ES"/>
        </w:rPr>
        <w:t xml:space="preserve">. Este </w:t>
      </w:r>
      <w:r w:rsidRPr="00EB369A">
        <w:rPr>
          <w:rFonts w:cs="Times New Roman"/>
          <w:lang w:val="es-ES"/>
        </w:rPr>
        <w:t xml:space="preserve">reto </w:t>
      </w:r>
      <w:r w:rsidR="008248A6" w:rsidRPr="00EB369A">
        <w:rPr>
          <w:rFonts w:cs="Times New Roman"/>
          <w:lang w:val="es-ES"/>
        </w:rPr>
        <w:t>pide una coordinación estratégica por parte del Sector Formación para garantizar una mayor identidad carismática entre las distintas regiones.</w:t>
      </w:r>
    </w:p>
    <w:p w14:paraId="346DD5A1" w14:textId="77777777" w:rsidR="008248A6" w:rsidRPr="00EB369A" w:rsidRDefault="008248A6" w:rsidP="008248A6">
      <w:pPr>
        <w:tabs>
          <w:tab w:val="left" w:pos="4678"/>
        </w:tabs>
        <w:rPr>
          <w:rFonts w:cs="Times New Roman"/>
          <w:b/>
          <w:bCs/>
          <w:i/>
          <w:iCs/>
          <w:lang w:val="es-ES"/>
        </w:rPr>
      </w:pPr>
    </w:p>
    <w:p w14:paraId="07F1BC8C" w14:textId="2D8DFB33" w:rsidR="008248A6" w:rsidRPr="00EB369A" w:rsidRDefault="008248A6" w:rsidP="0046690C">
      <w:pPr>
        <w:tabs>
          <w:tab w:val="left" w:pos="4678"/>
        </w:tabs>
        <w:rPr>
          <w:rFonts w:cs="Times New Roman"/>
          <w:lang w:val="es-ES"/>
        </w:rPr>
      </w:pPr>
      <w:r w:rsidRPr="00EB369A">
        <w:rPr>
          <w:rFonts w:cs="Times New Roman"/>
          <w:b/>
          <w:bCs/>
          <w:color w:val="FF0000"/>
          <w:lang w:val="es-ES"/>
        </w:rPr>
        <w:t>3</w:t>
      </w:r>
      <w:r w:rsidR="002A2A23" w:rsidRPr="00EB369A">
        <w:rPr>
          <w:rFonts w:cs="Times New Roman"/>
          <w:b/>
          <w:bCs/>
          <w:color w:val="FF0000"/>
          <w:lang w:val="es-ES"/>
        </w:rPr>
        <w:t>3</w:t>
      </w:r>
      <w:r w:rsidRPr="00EB369A">
        <w:rPr>
          <w:rFonts w:cs="Times New Roman"/>
          <w:b/>
          <w:bCs/>
          <w:color w:val="FF0000"/>
          <w:lang w:val="es-ES"/>
        </w:rPr>
        <w:t>.</w:t>
      </w:r>
      <w:r w:rsidRPr="00EB369A">
        <w:rPr>
          <w:rFonts w:cs="Times New Roman"/>
          <w:color w:val="FF0000"/>
          <w:lang w:val="es-ES"/>
        </w:rPr>
        <w:t xml:space="preserve"> </w:t>
      </w:r>
      <w:r w:rsidRPr="00EB369A">
        <w:rPr>
          <w:rFonts w:cs="Times New Roman"/>
          <w:lang w:val="es-ES"/>
        </w:rPr>
        <w:t xml:space="preserve">La formación permanente se ha enriquecido con propuestas de calidad a nivel local e </w:t>
      </w:r>
      <w:proofErr w:type="spellStart"/>
      <w:r w:rsidRPr="00EB369A">
        <w:rPr>
          <w:rFonts w:cs="Times New Roman"/>
          <w:lang w:val="es-ES"/>
        </w:rPr>
        <w:t>inspectorial</w:t>
      </w:r>
      <w:proofErr w:type="spellEnd"/>
      <w:r w:rsidRPr="00EB369A">
        <w:rPr>
          <w:rFonts w:cs="Times New Roman"/>
          <w:lang w:val="es-ES"/>
        </w:rPr>
        <w:t xml:space="preserve">, con la implicación de salesianos y laicos. A esto han contribuido distintas iniciativas </w:t>
      </w:r>
      <w:proofErr w:type="spellStart"/>
      <w:r w:rsidRPr="00EB369A">
        <w:rPr>
          <w:rFonts w:cs="Times New Roman"/>
          <w:lang w:val="es-ES"/>
        </w:rPr>
        <w:t>interinspectoriales</w:t>
      </w:r>
      <w:proofErr w:type="spellEnd"/>
      <w:r w:rsidRPr="00EB369A">
        <w:rPr>
          <w:rFonts w:cs="Times New Roman"/>
          <w:lang w:val="es-ES"/>
        </w:rPr>
        <w:t xml:space="preserve"> realizadas en las Regiones y en las Conferencias, junto a las propuestas culturales y académicas de distintos centros de estudio y de nuestras instituciones académicas.</w:t>
      </w:r>
    </w:p>
    <w:p w14:paraId="5FDAF05E" w14:textId="77777777" w:rsidR="008248A6" w:rsidRPr="00EB369A" w:rsidRDefault="008248A6" w:rsidP="008248A6">
      <w:pPr>
        <w:tabs>
          <w:tab w:val="left" w:pos="4678"/>
        </w:tabs>
        <w:rPr>
          <w:rFonts w:cs="Times New Roman"/>
          <w:lang w:val="es-ES"/>
        </w:rPr>
      </w:pPr>
      <w:r w:rsidRPr="00EB369A">
        <w:rPr>
          <w:rFonts w:cs="Times New Roman"/>
          <w:lang w:val="es-ES"/>
        </w:rPr>
        <w:t xml:space="preserve">Sin </w:t>
      </w:r>
      <w:proofErr w:type="gramStart"/>
      <w:r w:rsidRPr="00EB369A">
        <w:rPr>
          <w:rFonts w:cs="Times New Roman"/>
          <w:lang w:val="es-ES"/>
        </w:rPr>
        <w:t>embargo</w:t>
      </w:r>
      <w:proofErr w:type="gramEnd"/>
      <w:r w:rsidRPr="00EB369A">
        <w:rPr>
          <w:rFonts w:cs="Times New Roman"/>
          <w:lang w:val="es-ES"/>
        </w:rPr>
        <w:t xml:space="preserve"> no siempre hay continuidad entre la fase inicial de la formación y la permanente, de la que no siempre se entiende el contenido ni el valor. Notamos una debilidad para vivir los momentos ordinarios de formación previstos por las Constituciones (meditación, escucha de la Palabra, retiro mensual, coloquio con el director) y el día de la comunidad. El papel del director como animador está a menudo debilitado por la multiplicidad de tareas y la sobrecarga de responsabilidades.</w:t>
      </w:r>
      <w:r w:rsidRPr="00EB369A">
        <w:rPr>
          <w:lang w:val="es-ES"/>
        </w:rPr>
        <w:t xml:space="preserve"> </w:t>
      </w:r>
      <w:r w:rsidRPr="00EB369A">
        <w:rPr>
          <w:rFonts w:cs="Times New Roman"/>
          <w:lang w:val="es-ES"/>
        </w:rPr>
        <w:t>En una cultura que exalta la autonomía del individuo, el sentido del coloquio con el director no siempre es comprendido y su práctica es a menudo descuidada.</w:t>
      </w:r>
    </w:p>
    <w:p w14:paraId="6D44381D" w14:textId="566AF826" w:rsidR="008248A6" w:rsidRPr="00EB369A" w:rsidRDefault="008248A6" w:rsidP="008248A6">
      <w:pPr>
        <w:tabs>
          <w:tab w:val="left" w:pos="4678"/>
        </w:tabs>
        <w:rPr>
          <w:rFonts w:cs="Times New Roman"/>
          <w:lang w:val="es-ES"/>
        </w:rPr>
      </w:pPr>
      <w:r w:rsidRPr="00EB369A">
        <w:rPr>
          <w:rFonts w:cs="Times New Roman"/>
          <w:lang w:val="es-ES"/>
        </w:rPr>
        <w:t>Las cuestiones afectivas a veces no resueltas influyen sobre la capacidad de servir eficazmente a los jóvenes. La conciencia de la fragilidad y de la necesidad de curación dentro de</w:t>
      </w:r>
      <w:r w:rsidR="0046690C" w:rsidRPr="00EB369A">
        <w:rPr>
          <w:rFonts w:cs="Times New Roman"/>
          <w:lang w:val="es-ES"/>
        </w:rPr>
        <w:t xml:space="preserve"> </w:t>
      </w:r>
      <w:r w:rsidRPr="00EB369A">
        <w:rPr>
          <w:rFonts w:cs="Times New Roman"/>
          <w:lang w:val="es-ES"/>
        </w:rPr>
        <w:t>l</w:t>
      </w:r>
      <w:r w:rsidR="0046690C" w:rsidRPr="00EB369A">
        <w:rPr>
          <w:rFonts w:cs="Times New Roman"/>
          <w:lang w:val="es-ES"/>
        </w:rPr>
        <w:t>os</w:t>
      </w:r>
      <w:r w:rsidRPr="00EB369A">
        <w:rPr>
          <w:rFonts w:cs="Times New Roman"/>
          <w:lang w:val="es-ES"/>
        </w:rPr>
        <w:t xml:space="preserve"> individuo</w:t>
      </w:r>
      <w:r w:rsidR="0046690C" w:rsidRPr="00EB369A">
        <w:rPr>
          <w:rFonts w:cs="Times New Roman"/>
          <w:lang w:val="es-ES"/>
        </w:rPr>
        <w:t>s</w:t>
      </w:r>
      <w:r w:rsidRPr="00EB369A">
        <w:rPr>
          <w:rFonts w:cs="Times New Roman"/>
          <w:lang w:val="es-ES"/>
        </w:rPr>
        <w:t xml:space="preserve"> y de las comunidades reclama la capacidad de responder con empatía y valentía, también con una ayuda profesional competente.</w:t>
      </w:r>
    </w:p>
    <w:p w14:paraId="54102E9A" w14:textId="77777777" w:rsidR="0046690C" w:rsidRPr="00EB369A" w:rsidRDefault="0046690C" w:rsidP="008248A6">
      <w:pPr>
        <w:tabs>
          <w:tab w:val="left" w:pos="4678"/>
        </w:tabs>
        <w:rPr>
          <w:rFonts w:cs="Times New Roman"/>
          <w:lang w:val="es-ES"/>
        </w:rPr>
      </w:pPr>
    </w:p>
    <w:p w14:paraId="6D2994F0" w14:textId="19823DBA" w:rsidR="008248A6" w:rsidRPr="00EB369A" w:rsidRDefault="002A2A23" w:rsidP="00BE0B86">
      <w:pPr>
        <w:tabs>
          <w:tab w:val="left" w:pos="4678"/>
        </w:tabs>
        <w:rPr>
          <w:rFonts w:cs="Times New Roman"/>
          <w:lang w:val="es-ES"/>
        </w:rPr>
      </w:pPr>
      <w:r w:rsidRPr="00EB369A">
        <w:rPr>
          <w:rFonts w:cs="Times New Roman"/>
          <w:b/>
          <w:color w:val="FF0000"/>
          <w:lang w:val="es-ES"/>
        </w:rPr>
        <w:t>34.</w:t>
      </w:r>
      <w:r w:rsidRPr="00EB369A">
        <w:rPr>
          <w:rFonts w:cs="Times New Roman"/>
          <w:color w:val="FF0000"/>
          <w:lang w:val="es-ES"/>
        </w:rPr>
        <w:t xml:space="preserve"> </w:t>
      </w:r>
      <w:r w:rsidR="008248A6" w:rsidRPr="00EB369A">
        <w:rPr>
          <w:rFonts w:cs="Times New Roman"/>
          <w:lang w:val="es-ES"/>
        </w:rPr>
        <w:t xml:space="preserve">No podemos ignorar los dolorosos casos de abuso sexual que han arruinado vidas enteras, </w:t>
      </w:r>
      <w:r w:rsidR="00BE0B86" w:rsidRPr="00EB369A">
        <w:rPr>
          <w:rFonts w:cs="Times New Roman"/>
          <w:lang w:val="es-ES"/>
        </w:rPr>
        <w:t>dejando heridas indelebles, y han provocado en el ambiente civil y eclesial escándalo y desconcierto</w:t>
      </w:r>
      <w:r w:rsidR="008248A6" w:rsidRPr="00EB369A">
        <w:rPr>
          <w:rFonts w:cs="Times New Roman"/>
          <w:lang w:val="es-ES"/>
        </w:rPr>
        <w:t>. Aunque con ritmos diferentes, las inspectorías han reaccionado con valentía y firmeza, tanto en el acompañamiento de las víctimas como en la elaboración de directrices para la prevención. La determinación de garantizar</w:t>
      </w:r>
      <w:r w:rsidR="00BE0B86" w:rsidRPr="00EB369A">
        <w:rPr>
          <w:rFonts w:cs="Times New Roman"/>
          <w:lang w:val="es-ES"/>
        </w:rPr>
        <w:t>,</w:t>
      </w:r>
      <w:r w:rsidR="008248A6" w:rsidRPr="00EB369A">
        <w:rPr>
          <w:rFonts w:cs="Times New Roman"/>
          <w:lang w:val="es-ES"/>
        </w:rPr>
        <w:t xml:space="preserve"> para todos los que frecuentan nuestras obras</w:t>
      </w:r>
      <w:r w:rsidR="00BE0B86" w:rsidRPr="00EB369A">
        <w:rPr>
          <w:rFonts w:cs="Times New Roman"/>
          <w:lang w:val="es-ES"/>
        </w:rPr>
        <w:t>,</w:t>
      </w:r>
      <w:r w:rsidR="008248A6" w:rsidRPr="00EB369A">
        <w:rPr>
          <w:rFonts w:cs="Times New Roman"/>
          <w:lang w:val="es-ES"/>
        </w:rPr>
        <w:t xml:space="preserve"> ambientes seguros impulsa a intensificar el compromiso formativo con los hermanos, los laicos y los mismos jóvenes, para evitar todo tipo de abuso, acoso y comportamiento inapropiado.</w:t>
      </w:r>
    </w:p>
    <w:p w14:paraId="6F43A44F" w14:textId="77777777" w:rsidR="008248A6" w:rsidRPr="00EB369A" w:rsidRDefault="008248A6" w:rsidP="008248A6">
      <w:pPr>
        <w:tabs>
          <w:tab w:val="left" w:pos="4678"/>
        </w:tabs>
        <w:ind w:firstLine="0"/>
        <w:rPr>
          <w:rFonts w:cs="Times New Roman"/>
          <w:lang w:val="es-ES"/>
        </w:rPr>
      </w:pPr>
    </w:p>
    <w:p w14:paraId="110364E9" w14:textId="77777777" w:rsidR="008248A6" w:rsidRPr="00EB369A" w:rsidRDefault="008248A6" w:rsidP="008248A6">
      <w:pPr>
        <w:tabs>
          <w:tab w:val="left" w:pos="4678"/>
        </w:tabs>
        <w:rPr>
          <w:rFonts w:cs="Times New Roman"/>
          <w:lang w:val="es-ES"/>
        </w:rPr>
      </w:pPr>
    </w:p>
    <w:p w14:paraId="4A42FC03" w14:textId="77777777" w:rsidR="008248A6" w:rsidRPr="00EB369A" w:rsidRDefault="008248A6" w:rsidP="008248A6">
      <w:pPr>
        <w:pStyle w:val="Titolo2"/>
        <w:rPr>
          <w:lang w:val="es-ES"/>
        </w:rPr>
      </w:pPr>
      <w:r w:rsidRPr="00EB369A">
        <w:rPr>
          <w:lang w:val="es-ES"/>
        </w:rPr>
        <w:t>Interpretación</w:t>
      </w:r>
    </w:p>
    <w:p w14:paraId="06CACFDE" w14:textId="77777777" w:rsidR="008248A6" w:rsidRPr="00EB369A" w:rsidRDefault="008248A6" w:rsidP="008248A6">
      <w:pPr>
        <w:rPr>
          <w:lang w:val="es-ES"/>
        </w:rPr>
      </w:pPr>
    </w:p>
    <w:p w14:paraId="2D9523C8" w14:textId="3C14DDFB" w:rsidR="008248A6" w:rsidRPr="00EB369A" w:rsidRDefault="008248A6" w:rsidP="008248A6">
      <w:pPr>
        <w:rPr>
          <w:lang w:val="es-ES"/>
        </w:rPr>
      </w:pPr>
      <w:r w:rsidRPr="00EB369A">
        <w:rPr>
          <w:b/>
          <w:color w:val="FF0000"/>
          <w:lang w:val="es-ES"/>
        </w:rPr>
        <w:t>3</w:t>
      </w:r>
      <w:r w:rsidR="0046690C" w:rsidRPr="00EB369A">
        <w:rPr>
          <w:b/>
          <w:color w:val="FF0000"/>
          <w:lang w:val="es-ES"/>
        </w:rPr>
        <w:t>5</w:t>
      </w:r>
      <w:r w:rsidRPr="00EB369A">
        <w:rPr>
          <w:b/>
          <w:color w:val="FF0000"/>
          <w:lang w:val="es-ES"/>
        </w:rPr>
        <w:t>.</w:t>
      </w:r>
      <w:r w:rsidRPr="00EB369A">
        <w:rPr>
          <w:color w:val="FF0000"/>
          <w:lang w:val="es-ES"/>
        </w:rPr>
        <w:t xml:space="preserve"> </w:t>
      </w:r>
      <w:r w:rsidR="00BE0B86" w:rsidRPr="00EB369A">
        <w:rPr>
          <w:rFonts w:cs="Times New Roman"/>
          <w:lang w:val="es-ES"/>
        </w:rPr>
        <w:t>«</w:t>
      </w:r>
      <w:r w:rsidRPr="00EB369A">
        <w:rPr>
          <w:lang w:val="es-ES"/>
        </w:rPr>
        <w:t xml:space="preserve">Para contribuir a la salvación de la juventud […], el Espíritu Santo suscitó, con la intervención materna de María, a </w:t>
      </w:r>
      <w:r w:rsidR="0046690C" w:rsidRPr="00EB369A">
        <w:rPr>
          <w:lang w:val="es-ES"/>
        </w:rPr>
        <w:t>s</w:t>
      </w:r>
      <w:r w:rsidRPr="00EB369A">
        <w:rPr>
          <w:lang w:val="es-ES"/>
        </w:rPr>
        <w:t>an Juan Bosco. Formó en él un corazón de padre y maestro, capaz de una entrega total</w:t>
      </w:r>
      <w:r w:rsidR="00BE0B86" w:rsidRPr="00EB369A">
        <w:rPr>
          <w:rFonts w:cs="Times New Roman"/>
          <w:lang w:val="es-ES"/>
        </w:rPr>
        <w:t>»</w:t>
      </w:r>
      <w:r w:rsidRPr="00EB369A">
        <w:rPr>
          <w:lang w:val="es-ES"/>
        </w:rPr>
        <w:t xml:space="preserve"> (Const. 1). Con estas palabras el primer artículo de nuestras Constituciones presenta la acción de Dios en la vida de Don Bosco y en la fundación de nuestra Congregación. Don Bosco no llegó a ser padre y maestro de la juventud solo, sino que el Espíritu Santo </w:t>
      </w:r>
      <w:r w:rsidR="0046690C" w:rsidRPr="00EB369A">
        <w:rPr>
          <w:lang w:val="es-ES"/>
        </w:rPr>
        <w:t xml:space="preserve">es </w:t>
      </w:r>
      <w:r w:rsidRPr="00EB369A">
        <w:rPr>
          <w:lang w:val="es-ES"/>
        </w:rPr>
        <w:t>el que formó su corazón; y eso no sucedió solo en los años de</w:t>
      </w:r>
      <w:r w:rsidR="00BE0B86" w:rsidRPr="00EB369A">
        <w:rPr>
          <w:lang w:val="es-ES"/>
        </w:rPr>
        <w:t>l</w:t>
      </w:r>
      <w:r w:rsidRPr="00EB369A">
        <w:rPr>
          <w:lang w:val="es-ES"/>
        </w:rPr>
        <w:t xml:space="preserve"> seminario, sino a lo largo de toda su vida. Esta </w:t>
      </w:r>
      <w:r w:rsidRPr="00EB369A">
        <w:rPr>
          <w:lang w:val="es-ES"/>
        </w:rPr>
        <w:lastRenderedPageBreak/>
        <w:t>visión</w:t>
      </w:r>
      <w:r w:rsidR="00BE0B86" w:rsidRPr="00EB369A">
        <w:rPr>
          <w:lang w:val="es-ES"/>
        </w:rPr>
        <w:t>,</w:t>
      </w:r>
      <w:r w:rsidRPr="00EB369A">
        <w:rPr>
          <w:lang w:val="es-ES"/>
        </w:rPr>
        <w:t xml:space="preserve"> claramente expresada de ese modo </w:t>
      </w:r>
      <w:r w:rsidR="00BE0B86" w:rsidRPr="00EB369A">
        <w:rPr>
          <w:lang w:val="es-ES"/>
        </w:rPr>
        <w:t>al principio</w:t>
      </w:r>
      <w:r w:rsidRPr="00EB369A">
        <w:rPr>
          <w:lang w:val="es-ES"/>
        </w:rPr>
        <w:t xml:space="preserve"> de nuestra Regla de vida, constituye el punto de referencia para comprender nuestro camino formativo y para interpretar y evaluar lo que hemos reconocido en la escucha. No en vano</w:t>
      </w:r>
      <w:r w:rsidR="00BE0B86" w:rsidRPr="00EB369A">
        <w:rPr>
          <w:lang w:val="es-ES"/>
        </w:rPr>
        <w:t>,</w:t>
      </w:r>
      <w:r w:rsidRPr="00EB369A">
        <w:rPr>
          <w:lang w:val="es-ES"/>
        </w:rPr>
        <w:t xml:space="preserve"> el mismo artículo termina pasando de la acción del Espíritu en Don Bosco a la acción del Espíritu en nosotros: </w:t>
      </w:r>
      <w:r w:rsidR="00BE0B86" w:rsidRPr="00EB369A">
        <w:rPr>
          <w:rFonts w:cs="Times New Roman"/>
          <w:lang w:val="es-ES"/>
        </w:rPr>
        <w:t>«</w:t>
      </w:r>
      <w:r w:rsidRPr="00EB369A">
        <w:rPr>
          <w:lang w:val="es-ES"/>
        </w:rPr>
        <w:t>De esta presencia activa del Espíritu sacamos la energía para nuestra fidelidad y el apoyo de nuestra esperanza</w:t>
      </w:r>
      <w:r w:rsidR="00BE0B86" w:rsidRPr="00EB369A">
        <w:rPr>
          <w:rFonts w:cs="Times New Roman"/>
          <w:lang w:val="es-ES"/>
        </w:rPr>
        <w:t>»</w:t>
      </w:r>
      <w:r w:rsidRPr="00EB369A">
        <w:rPr>
          <w:lang w:val="es-ES"/>
        </w:rPr>
        <w:t xml:space="preserve"> (Const. 1). Por tanto, el compromiso formativo no es otro que la continua correspondencia a la llamada del Señor. De ese modo lo presenta el artículo 96 de las Constituciones: </w:t>
      </w:r>
      <w:r w:rsidR="00BE0B86" w:rsidRPr="00EB369A">
        <w:rPr>
          <w:rFonts w:cs="Times New Roman"/>
          <w:lang w:val="es-ES"/>
        </w:rPr>
        <w:t>«</w:t>
      </w:r>
      <w:r w:rsidR="0046690C" w:rsidRPr="00EB369A">
        <w:rPr>
          <w:lang w:val="es-ES"/>
        </w:rPr>
        <w:t>Respondemos a</w:t>
      </w:r>
      <w:r w:rsidRPr="00EB369A">
        <w:rPr>
          <w:lang w:val="es-ES"/>
        </w:rPr>
        <w:t xml:space="preserve"> esta llamada con el </w:t>
      </w:r>
      <w:r w:rsidR="0046690C" w:rsidRPr="00EB369A">
        <w:rPr>
          <w:lang w:val="es-ES"/>
        </w:rPr>
        <w:t>esfuerzo</w:t>
      </w:r>
      <w:r w:rsidRPr="00EB369A">
        <w:rPr>
          <w:lang w:val="es-ES"/>
        </w:rPr>
        <w:t xml:space="preserve"> de una </w:t>
      </w:r>
      <w:r w:rsidR="0046690C" w:rsidRPr="00EB369A">
        <w:rPr>
          <w:lang w:val="es-ES"/>
        </w:rPr>
        <w:t xml:space="preserve">formación </w:t>
      </w:r>
      <w:r w:rsidRPr="00EB369A">
        <w:rPr>
          <w:lang w:val="es-ES"/>
        </w:rPr>
        <w:t xml:space="preserve">adecuada y continua, para la que el Señor nos da </w:t>
      </w:r>
      <w:r w:rsidR="0046690C" w:rsidRPr="00EB369A">
        <w:rPr>
          <w:lang w:val="es-ES"/>
        </w:rPr>
        <w:t>a diario</w:t>
      </w:r>
      <w:r w:rsidRPr="00EB369A">
        <w:rPr>
          <w:lang w:val="es-ES"/>
        </w:rPr>
        <w:t xml:space="preserve"> su gracia</w:t>
      </w:r>
      <w:r w:rsidR="00BE0B86" w:rsidRPr="00EB369A">
        <w:rPr>
          <w:rFonts w:cs="Times New Roman"/>
          <w:lang w:val="es-ES"/>
        </w:rPr>
        <w:t>»</w:t>
      </w:r>
      <w:r w:rsidRPr="00EB369A">
        <w:rPr>
          <w:lang w:val="es-ES"/>
        </w:rPr>
        <w:t>.</w:t>
      </w:r>
    </w:p>
    <w:p w14:paraId="4D8A88F8" w14:textId="6E6F90AE" w:rsidR="008248A6" w:rsidRPr="00EB369A" w:rsidRDefault="008248A6" w:rsidP="008248A6">
      <w:pPr>
        <w:rPr>
          <w:lang w:val="es-ES"/>
        </w:rPr>
      </w:pPr>
      <w:r w:rsidRPr="00EB369A">
        <w:rPr>
          <w:lang w:val="es-ES"/>
        </w:rPr>
        <w:t xml:space="preserve">Si se sale de esta perspectiva vocacional, la formación se entiende como una etapa preparatoria más o menos alcanzada, que deja poco espacio a la vida salesiana real. Esta es probablemente la razón profunda de la resistencia o de la infravaloración del acompañamiento personal por parte de no pocos hermanos. Hecha la profesión perpetua o recibida la ordenación sacerdotal se piensa que se ha alcanzado una meta que no necesita más discernimiento interior y que nos vuelve ya autónomos e independientes. Es impresionante la distancia de esta mentalidad de la actitud de </w:t>
      </w:r>
      <w:r w:rsidR="0046690C" w:rsidRPr="00EB369A">
        <w:rPr>
          <w:lang w:val="es-ES"/>
        </w:rPr>
        <w:t>D</w:t>
      </w:r>
      <w:r w:rsidRPr="00EB369A">
        <w:rPr>
          <w:lang w:val="es-ES"/>
        </w:rPr>
        <w:t xml:space="preserve">on Bosco, que cuando llegó a ser sacerdote, continuó buscando en don </w:t>
      </w:r>
      <w:proofErr w:type="spellStart"/>
      <w:r w:rsidRPr="00EB369A">
        <w:rPr>
          <w:lang w:val="es-ES"/>
        </w:rPr>
        <w:t>Cafasso</w:t>
      </w:r>
      <w:proofErr w:type="spellEnd"/>
      <w:r w:rsidRPr="00EB369A">
        <w:rPr>
          <w:lang w:val="es-ES"/>
        </w:rPr>
        <w:t>, en el Convi</w:t>
      </w:r>
      <w:r w:rsidR="00D44FBD" w:rsidRPr="00EB369A">
        <w:rPr>
          <w:lang w:val="es-ES"/>
        </w:rPr>
        <w:t>ctorio</w:t>
      </w:r>
      <w:r w:rsidRPr="00EB369A">
        <w:rPr>
          <w:lang w:val="es-ES"/>
        </w:rPr>
        <w:t xml:space="preserve"> eclesiástico y en medio de toda la actividad pastoral, </w:t>
      </w:r>
      <w:r w:rsidR="00D44FBD" w:rsidRPr="00EB369A">
        <w:rPr>
          <w:lang w:val="es-ES"/>
        </w:rPr>
        <w:t>el</w:t>
      </w:r>
      <w:r w:rsidRPr="00EB369A">
        <w:rPr>
          <w:lang w:val="es-ES"/>
        </w:rPr>
        <w:t xml:space="preserve"> guía iluminador que lo ayudase a discernir la voz del Espíritu. No podemos evitar preguntarnos c</w:t>
      </w:r>
      <w:r w:rsidR="00BE0B86" w:rsidRPr="00EB369A">
        <w:rPr>
          <w:lang w:val="es-ES"/>
        </w:rPr>
        <w:t>ó</w:t>
      </w:r>
      <w:r w:rsidRPr="00EB369A">
        <w:rPr>
          <w:lang w:val="es-ES"/>
        </w:rPr>
        <w:t>mo la mentalidad extendida en muchos hermanos esté tan lejana a la de nuestro Padre.</w:t>
      </w:r>
    </w:p>
    <w:p w14:paraId="56B57FB6" w14:textId="77777777" w:rsidR="008248A6" w:rsidRPr="00EB369A" w:rsidRDefault="008248A6" w:rsidP="008248A6">
      <w:pPr>
        <w:rPr>
          <w:lang w:val="es-ES"/>
        </w:rPr>
      </w:pPr>
    </w:p>
    <w:p w14:paraId="0BF15F5C" w14:textId="32FDBB33" w:rsidR="008248A6" w:rsidRPr="00EB369A" w:rsidRDefault="008248A6" w:rsidP="008248A6">
      <w:pPr>
        <w:rPr>
          <w:lang w:val="es-ES"/>
        </w:rPr>
      </w:pPr>
      <w:r w:rsidRPr="00EB369A">
        <w:rPr>
          <w:b/>
          <w:color w:val="FF0000"/>
          <w:lang w:val="es-ES"/>
        </w:rPr>
        <w:t>3</w:t>
      </w:r>
      <w:r w:rsidR="0046690C" w:rsidRPr="00EB369A">
        <w:rPr>
          <w:b/>
          <w:color w:val="FF0000"/>
          <w:lang w:val="es-ES"/>
        </w:rPr>
        <w:t>6</w:t>
      </w:r>
      <w:r w:rsidRPr="00EB369A">
        <w:rPr>
          <w:b/>
          <w:color w:val="FF0000"/>
          <w:lang w:val="es-ES"/>
        </w:rPr>
        <w:t>.</w:t>
      </w:r>
      <w:r w:rsidRPr="00EB369A">
        <w:rPr>
          <w:color w:val="FF0000"/>
          <w:lang w:val="es-ES"/>
        </w:rPr>
        <w:t xml:space="preserve"> </w:t>
      </w:r>
      <w:r w:rsidRPr="00EB369A">
        <w:rPr>
          <w:lang w:val="es-ES"/>
        </w:rPr>
        <w:t xml:space="preserve">Para superar esta mentalidad, que divide claramente el tiempo de la formación y el de la misión, desde hace unos años hemos comenzado a hablar de </w:t>
      </w:r>
      <w:r w:rsidR="00BE0B86" w:rsidRPr="00EB369A">
        <w:rPr>
          <w:rFonts w:cs="Times New Roman"/>
          <w:lang w:val="es-ES"/>
        </w:rPr>
        <w:t>«</w:t>
      </w:r>
      <w:r w:rsidRPr="00EB369A">
        <w:rPr>
          <w:lang w:val="es-ES"/>
        </w:rPr>
        <w:t>formación en la misión</w:t>
      </w:r>
      <w:r w:rsidR="00BE0B86" w:rsidRPr="00EB369A">
        <w:rPr>
          <w:rFonts w:cs="Times New Roman"/>
          <w:lang w:val="es-ES"/>
        </w:rPr>
        <w:t>»</w:t>
      </w:r>
      <w:r w:rsidRPr="00EB369A">
        <w:rPr>
          <w:lang w:val="es-ES"/>
        </w:rPr>
        <w:t xml:space="preserve">. Entendida correctamente esta fórmula indica que la misión que se nos ha encomendado da el </w:t>
      </w:r>
      <w:proofErr w:type="gramStart"/>
      <w:r w:rsidRPr="00EB369A">
        <w:rPr>
          <w:lang w:val="es-ES"/>
        </w:rPr>
        <w:t>tono  (</w:t>
      </w:r>
      <w:proofErr w:type="gramEnd"/>
      <w:r w:rsidRPr="00EB369A">
        <w:rPr>
          <w:lang w:val="es-ES"/>
        </w:rPr>
        <w:t xml:space="preserve">cf. Const. 3) a todo el recorrido formativo, orientado a formar un educador pastor de los jóvenes, y que en el encuentro con los jóvenes estamos llamados a aprender concretamente el ejercicio de la caridad pastoral y la gracia de unidad que nos hace encontrar a Dios en ellos y a través de ellos. Por tanto, la formación en la misión es un elemento que caracteriza todo el recorrido formativo, no solo la fase inicial. Se trata de no contentarse con estar en medio de los jóvenes con simpatía y con una disposición filantrópica, sino de contemplar la presencia de Cristo que se hace presente en ellos y entre ellos. Lo que Juanito vio en el sueño de los nueve años, contemplando a Jesús y a María en un patio, en medio de los chicos necesitados de ayuda, es lo que debemos aprender a vislumbrar también nosotros, en el ejercicio cotidiano de la caridad apostólica. Y </w:t>
      </w:r>
      <w:r w:rsidR="00D44FBD" w:rsidRPr="00EB369A">
        <w:rPr>
          <w:lang w:val="es-ES"/>
        </w:rPr>
        <w:t>puesto</w:t>
      </w:r>
      <w:r w:rsidRPr="00EB369A">
        <w:rPr>
          <w:lang w:val="es-ES"/>
        </w:rPr>
        <w:t xml:space="preserve"> que esta actitud no se desarrolla de modo automático, todos necesitamos acompañamiento espiritual y pastoral. La Virgen María, desde aquel sueño, fue para Juan la maestra que lo acompañó en su itinerario vocacional. Bajo su guía aprendió a obedecer al Señor con un </w:t>
      </w:r>
      <w:r w:rsidR="00BE0B86" w:rsidRPr="00EB369A">
        <w:rPr>
          <w:rFonts w:cs="Times New Roman"/>
          <w:lang w:val="es-ES"/>
        </w:rPr>
        <w:t>«</w:t>
      </w:r>
      <w:r w:rsidR="00D44FBD" w:rsidRPr="00EB369A">
        <w:rPr>
          <w:lang w:val="es-ES"/>
        </w:rPr>
        <w:t>a</w:t>
      </w:r>
      <w:r w:rsidRPr="00EB369A">
        <w:rPr>
          <w:lang w:val="es-ES"/>
        </w:rPr>
        <w:t>quí estoy</w:t>
      </w:r>
      <w:r w:rsidR="00BE0B86" w:rsidRPr="00EB369A">
        <w:rPr>
          <w:rFonts w:cs="Times New Roman"/>
          <w:lang w:val="es-ES"/>
        </w:rPr>
        <w:t>»</w:t>
      </w:r>
      <w:r w:rsidRPr="00EB369A">
        <w:rPr>
          <w:lang w:val="es-ES"/>
        </w:rPr>
        <w:t xml:space="preserve"> total. También nosotros, siguiendo su ejemplo, </w:t>
      </w:r>
      <w:r w:rsidR="00BE0B86" w:rsidRPr="00EB369A">
        <w:rPr>
          <w:rFonts w:cs="Times New Roman"/>
          <w:lang w:val="es-ES"/>
        </w:rPr>
        <w:t>«</w:t>
      </w:r>
      <w:r w:rsidRPr="00EB369A">
        <w:rPr>
          <w:lang w:val="es-ES"/>
        </w:rPr>
        <w:t xml:space="preserve">nos confiamos a </w:t>
      </w:r>
      <w:r w:rsidR="00D44FBD" w:rsidRPr="00EB369A">
        <w:rPr>
          <w:lang w:val="es-ES"/>
        </w:rPr>
        <w:t>E</w:t>
      </w:r>
      <w:r w:rsidRPr="00EB369A">
        <w:rPr>
          <w:lang w:val="es-ES"/>
        </w:rPr>
        <w:t>lla, humilde sierva en la que el Señor hizo obras grandes, para ser, entre los jóvenes, testigos del amor inagotable de su Hijo</w:t>
      </w:r>
      <w:r w:rsidR="00BE0B86" w:rsidRPr="00EB369A">
        <w:rPr>
          <w:rFonts w:cs="Times New Roman"/>
          <w:lang w:val="es-ES"/>
        </w:rPr>
        <w:t>»</w:t>
      </w:r>
      <w:r w:rsidRPr="00EB369A">
        <w:rPr>
          <w:lang w:val="es-ES"/>
        </w:rPr>
        <w:t xml:space="preserve"> (Const. 8). Solo así alcanzaremos una síntesis auténtica interior y una verdadera identificación carismática.</w:t>
      </w:r>
    </w:p>
    <w:p w14:paraId="45E3F1A9" w14:textId="77777777" w:rsidR="008248A6" w:rsidRPr="00EB369A" w:rsidRDefault="008248A6" w:rsidP="008248A6">
      <w:pPr>
        <w:rPr>
          <w:lang w:val="es-ES"/>
        </w:rPr>
      </w:pPr>
    </w:p>
    <w:p w14:paraId="54BAC4CC" w14:textId="26766B32" w:rsidR="008248A6" w:rsidRPr="00EB369A" w:rsidRDefault="008248A6" w:rsidP="008248A6">
      <w:pPr>
        <w:rPr>
          <w:lang w:val="es-ES"/>
        </w:rPr>
      </w:pPr>
      <w:r w:rsidRPr="00EB369A">
        <w:rPr>
          <w:b/>
          <w:color w:val="FF0000"/>
          <w:lang w:val="es-ES"/>
        </w:rPr>
        <w:t>3</w:t>
      </w:r>
      <w:r w:rsidR="0046690C" w:rsidRPr="00EB369A">
        <w:rPr>
          <w:b/>
          <w:color w:val="FF0000"/>
          <w:lang w:val="es-ES"/>
        </w:rPr>
        <w:t>7</w:t>
      </w:r>
      <w:r w:rsidRPr="00EB369A">
        <w:rPr>
          <w:b/>
          <w:color w:val="FF0000"/>
          <w:lang w:val="es-ES"/>
        </w:rPr>
        <w:t>.</w:t>
      </w:r>
      <w:r w:rsidRPr="00EB369A">
        <w:rPr>
          <w:color w:val="FF0000"/>
          <w:lang w:val="es-ES"/>
        </w:rPr>
        <w:t xml:space="preserve"> </w:t>
      </w:r>
      <w:r w:rsidRPr="00EB369A">
        <w:rPr>
          <w:lang w:val="es-ES"/>
        </w:rPr>
        <w:t>Naturalmente tenemos que empezar esto</w:t>
      </w:r>
      <w:r w:rsidR="00D44FBD" w:rsidRPr="00EB369A">
        <w:rPr>
          <w:lang w:val="es-ES"/>
        </w:rPr>
        <w:t>,</w:t>
      </w:r>
      <w:r w:rsidRPr="00EB369A">
        <w:rPr>
          <w:lang w:val="es-ES"/>
        </w:rPr>
        <w:t xml:space="preserve"> sobre todo</w:t>
      </w:r>
      <w:r w:rsidR="00D44FBD" w:rsidRPr="00EB369A">
        <w:rPr>
          <w:lang w:val="es-ES"/>
        </w:rPr>
        <w:t>,</w:t>
      </w:r>
      <w:r w:rsidRPr="00EB369A">
        <w:rPr>
          <w:lang w:val="es-ES"/>
        </w:rPr>
        <w:t xml:space="preserve"> en los años de la formación inicial, con una pedagogía adecuada, atenta al camino de cada persona</w:t>
      </w:r>
      <w:r w:rsidR="00223E6D" w:rsidRPr="00EB369A">
        <w:rPr>
          <w:lang w:val="es-ES"/>
        </w:rPr>
        <w:t>,</w:t>
      </w:r>
      <w:r w:rsidRPr="00EB369A">
        <w:rPr>
          <w:lang w:val="es-ES"/>
        </w:rPr>
        <w:t xml:space="preserve"> y debidamente contextualizada en su horizonte cultural. Eso es lo que entendemos con la expresión </w:t>
      </w:r>
      <w:r w:rsidR="00223E6D" w:rsidRPr="00EB369A">
        <w:rPr>
          <w:rFonts w:cs="Times New Roman"/>
          <w:lang w:val="es-ES"/>
        </w:rPr>
        <w:t>«</w:t>
      </w:r>
      <w:r w:rsidRPr="00EB369A">
        <w:rPr>
          <w:lang w:val="es-ES"/>
        </w:rPr>
        <w:t>personalizar la formación</w:t>
      </w:r>
      <w:r w:rsidR="00223E6D" w:rsidRPr="00EB369A">
        <w:rPr>
          <w:rFonts w:cs="Times New Roman"/>
          <w:lang w:val="es-ES"/>
        </w:rPr>
        <w:t>»</w:t>
      </w:r>
      <w:r w:rsidRPr="00EB369A">
        <w:rPr>
          <w:lang w:val="es-ES"/>
        </w:rPr>
        <w:t>. Esta fórmula se ha entendido a veces como si secundara la lógica individualista de la autorrealización; en cambio trata de implicar a la persona en la profundidad de sus convicciones y a promover una respuesta libre y responsable a la llamada de Dios.</w:t>
      </w:r>
    </w:p>
    <w:p w14:paraId="1C1CAF3C" w14:textId="77777777" w:rsidR="008248A6" w:rsidRPr="00EB369A" w:rsidRDefault="008248A6" w:rsidP="008248A6">
      <w:pPr>
        <w:rPr>
          <w:lang w:val="es-ES"/>
        </w:rPr>
      </w:pPr>
      <w:r w:rsidRPr="00EB369A">
        <w:rPr>
          <w:lang w:val="es-ES"/>
        </w:rPr>
        <w:t>En otras palabras, no podemos contentarnos con la corrección formal de los comportamientos observables desde fuera, sino que debemos ayudar a cada hermano a releer la propia vida, para reconocer a la luz de la Palabra de Dios las motivaciones auténticas que guían sus elecciones cotidianas y a madurar una verdadera docilidad a la acción del Espíritu. Sin un acompañamiento personal, se puede pasar por todas las etapas de la formación inicial sin alcanzar una verdadera síntesis interior, que resista a las pruebas de la vida y que alimente el ardor por la misión.</w:t>
      </w:r>
    </w:p>
    <w:p w14:paraId="137B6492" w14:textId="321FFC11" w:rsidR="008248A6" w:rsidRPr="00EB369A" w:rsidRDefault="008248A6" w:rsidP="008248A6">
      <w:pPr>
        <w:rPr>
          <w:lang w:val="es-ES"/>
        </w:rPr>
      </w:pPr>
      <w:r w:rsidRPr="00EB369A">
        <w:rPr>
          <w:lang w:val="es-ES"/>
        </w:rPr>
        <w:lastRenderedPageBreak/>
        <w:t xml:space="preserve">Por </w:t>
      </w:r>
      <w:proofErr w:type="gramStart"/>
      <w:r w:rsidRPr="00EB369A">
        <w:rPr>
          <w:lang w:val="es-ES"/>
        </w:rPr>
        <w:t>tanto</w:t>
      </w:r>
      <w:proofErr w:type="gramEnd"/>
      <w:r w:rsidRPr="00EB369A">
        <w:rPr>
          <w:lang w:val="es-ES"/>
        </w:rPr>
        <w:t xml:space="preserve"> no </w:t>
      </w:r>
      <w:r w:rsidR="00D44FBD" w:rsidRPr="00EB369A">
        <w:rPr>
          <w:lang w:val="es-ES"/>
        </w:rPr>
        <w:t>basta</w:t>
      </w:r>
      <w:r w:rsidRPr="00EB369A">
        <w:rPr>
          <w:lang w:val="es-ES"/>
        </w:rPr>
        <w:t xml:space="preserve"> con ofrecer en la formación contenidos sólidos, sino que es necesario también ofrecer instrumentos concretos de camino personal. Esto se refiere a todos los ámbitos de la vida salesiana, pero de modo particular al de la maduración afectiv</w:t>
      </w:r>
      <w:r w:rsidR="00D44FBD" w:rsidRPr="00EB369A">
        <w:rPr>
          <w:lang w:val="es-ES"/>
        </w:rPr>
        <w:t>o-</w:t>
      </w:r>
      <w:r w:rsidRPr="00EB369A">
        <w:rPr>
          <w:lang w:val="es-ES"/>
        </w:rPr>
        <w:t xml:space="preserve">sexual, para vivir de manera más alegre y consciente el consejo evangélico de la castidad. Se trata de una dimensión que </w:t>
      </w:r>
      <w:r w:rsidR="00223E6D" w:rsidRPr="00EB369A">
        <w:rPr>
          <w:rFonts w:cs="Times New Roman"/>
          <w:lang w:val="es-ES"/>
        </w:rPr>
        <w:t>«</w:t>
      </w:r>
      <w:r w:rsidR="00D44FBD" w:rsidRPr="00EB369A">
        <w:rPr>
          <w:lang w:val="es-ES"/>
        </w:rPr>
        <w:t>afecta</w:t>
      </w:r>
      <w:r w:rsidRPr="00EB369A">
        <w:rPr>
          <w:lang w:val="es-ES"/>
        </w:rPr>
        <w:t xml:space="preserve"> a inclinaciones</w:t>
      </w:r>
      <w:r w:rsidR="00D44FBD" w:rsidRPr="00EB369A">
        <w:rPr>
          <w:lang w:val="es-ES"/>
        </w:rPr>
        <w:t xml:space="preserve"> de las </w:t>
      </w:r>
      <w:r w:rsidRPr="00EB369A">
        <w:rPr>
          <w:lang w:val="es-ES"/>
        </w:rPr>
        <w:t>más profundas de la naturaleza humana</w:t>
      </w:r>
      <w:r w:rsidR="00223E6D" w:rsidRPr="00EB369A">
        <w:rPr>
          <w:rFonts w:cs="Times New Roman"/>
          <w:lang w:val="es-ES"/>
        </w:rPr>
        <w:t>»</w:t>
      </w:r>
      <w:r w:rsidRPr="00EB369A">
        <w:rPr>
          <w:lang w:val="es-ES"/>
        </w:rPr>
        <w:t xml:space="preserve"> (Const.</w:t>
      </w:r>
      <w:r w:rsidR="00D44FBD" w:rsidRPr="00EB369A">
        <w:rPr>
          <w:lang w:val="es-ES"/>
        </w:rPr>
        <w:t xml:space="preserve"> </w:t>
      </w:r>
      <w:r w:rsidRPr="00EB369A">
        <w:rPr>
          <w:lang w:val="es-ES"/>
        </w:rPr>
        <w:t>82) y que está desafiada particularmente por los cambios de la cultura afectiva. Por tanto, es urgente que la Congregación prepare</w:t>
      </w:r>
      <w:r w:rsidR="00D44FBD" w:rsidRPr="00EB369A">
        <w:rPr>
          <w:lang w:val="es-ES"/>
        </w:rPr>
        <w:t>,</w:t>
      </w:r>
      <w:r w:rsidRPr="00EB369A">
        <w:rPr>
          <w:lang w:val="es-ES"/>
        </w:rPr>
        <w:t xml:space="preserve"> sobre todo</w:t>
      </w:r>
      <w:r w:rsidR="00D44FBD" w:rsidRPr="00EB369A">
        <w:rPr>
          <w:lang w:val="es-ES"/>
        </w:rPr>
        <w:t>,</w:t>
      </w:r>
      <w:r w:rsidRPr="00EB369A">
        <w:rPr>
          <w:lang w:val="es-ES"/>
        </w:rPr>
        <w:t xml:space="preserve"> a los formadores para acompañar también esta dimensión del crecimiento personal y que reflexione sobre la posibilidad de ofrecer instrumentos </w:t>
      </w:r>
      <w:r w:rsidR="00223E6D" w:rsidRPr="00EB369A">
        <w:rPr>
          <w:lang w:val="es-ES"/>
        </w:rPr>
        <w:t>e itinerarios</w:t>
      </w:r>
      <w:r w:rsidRPr="00EB369A">
        <w:rPr>
          <w:lang w:val="es-ES"/>
        </w:rPr>
        <w:t xml:space="preserve"> específicos.</w:t>
      </w:r>
    </w:p>
    <w:p w14:paraId="7FCDEB5C" w14:textId="77777777" w:rsidR="008248A6" w:rsidRPr="00EB369A" w:rsidRDefault="008248A6" w:rsidP="008248A6">
      <w:pPr>
        <w:ind w:firstLine="0"/>
        <w:rPr>
          <w:lang w:val="es-ES"/>
        </w:rPr>
      </w:pPr>
    </w:p>
    <w:p w14:paraId="19CB1CB7" w14:textId="322F34F1" w:rsidR="008248A6" w:rsidRPr="00EB369A" w:rsidRDefault="008248A6" w:rsidP="008248A6">
      <w:pPr>
        <w:rPr>
          <w:lang w:val="es-ES"/>
        </w:rPr>
      </w:pPr>
      <w:r w:rsidRPr="00EB369A">
        <w:rPr>
          <w:b/>
          <w:color w:val="FF0000"/>
          <w:lang w:val="es-ES"/>
        </w:rPr>
        <w:t>3</w:t>
      </w:r>
      <w:r w:rsidR="0046690C" w:rsidRPr="00EB369A">
        <w:rPr>
          <w:b/>
          <w:color w:val="FF0000"/>
          <w:lang w:val="es-ES"/>
        </w:rPr>
        <w:t>8</w:t>
      </w:r>
      <w:r w:rsidRPr="00EB369A">
        <w:rPr>
          <w:b/>
          <w:color w:val="FF0000"/>
          <w:lang w:val="es-ES"/>
        </w:rPr>
        <w:t>.</w:t>
      </w:r>
      <w:r w:rsidRPr="00EB369A">
        <w:rPr>
          <w:color w:val="FF0000"/>
          <w:lang w:val="es-ES"/>
        </w:rPr>
        <w:t xml:space="preserve"> </w:t>
      </w:r>
      <w:r w:rsidRPr="00EB369A">
        <w:rPr>
          <w:lang w:val="es-ES"/>
        </w:rPr>
        <w:t>La formación de los formadores constituye un desafío de la Congregación desde hace muchos años. Aunque ya ha sido indicada como una prioridad, reconocemos que, a pesar de los pasos dados, no se ha hecho aún una inversión formativa adecuada. Una primera dificultad es la poca claridad en la asignación de las tareas de coordinación en este ámbito. La naturaleza de las casas de formación inicial</w:t>
      </w:r>
      <w:r w:rsidR="00223E6D" w:rsidRPr="00EB369A">
        <w:rPr>
          <w:lang w:val="es-ES"/>
        </w:rPr>
        <w:t>,</w:t>
      </w:r>
      <w:r w:rsidRPr="00EB369A">
        <w:rPr>
          <w:lang w:val="es-ES"/>
        </w:rPr>
        <w:t xml:space="preserve"> cada vez más </w:t>
      </w:r>
      <w:proofErr w:type="spellStart"/>
      <w:r w:rsidRPr="00EB369A">
        <w:rPr>
          <w:lang w:val="es-ES"/>
        </w:rPr>
        <w:t>interinspectorial</w:t>
      </w:r>
      <w:proofErr w:type="spellEnd"/>
      <w:r w:rsidR="00223E6D" w:rsidRPr="00EB369A">
        <w:rPr>
          <w:lang w:val="es-ES"/>
        </w:rPr>
        <w:t>,</w:t>
      </w:r>
      <w:r w:rsidRPr="00EB369A">
        <w:rPr>
          <w:lang w:val="es-ES"/>
        </w:rPr>
        <w:t xml:space="preserve"> pide una colaboración en el envío de hermanos para el papel de formadores y profesores que a menudo se encuentra con resistencias, </w:t>
      </w:r>
      <w:r w:rsidR="00D44FBD" w:rsidRPr="00EB369A">
        <w:rPr>
          <w:lang w:val="es-ES"/>
        </w:rPr>
        <w:t>retrasos</w:t>
      </w:r>
      <w:r w:rsidRPr="00EB369A">
        <w:rPr>
          <w:lang w:val="es-ES"/>
        </w:rPr>
        <w:t xml:space="preserve"> e incerteza</w:t>
      </w:r>
      <w:r w:rsidR="00D44FBD" w:rsidRPr="00EB369A">
        <w:rPr>
          <w:lang w:val="es-ES"/>
        </w:rPr>
        <w:t>s</w:t>
      </w:r>
      <w:r w:rsidRPr="00EB369A">
        <w:rPr>
          <w:lang w:val="es-ES"/>
        </w:rPr>
        <w:t xml:space="preserve">. La misma estructura del </w:t>
      </w:r>
      <w:proofErr w:type="spellStart"/>
      <w:r w:rsidRPr="00EB369A">
        <w:rPr>
          <w:i/>
          <w:lang w:val="es-ES"/>
        </w:rPr>
        <w:t>Curatorium</w:t>
      </w:r>
      <w:proofErr w:type="spellEnd"/>
      <w:r w:rsidRPr="00EB369A">
        <w:rPr>
          <w:lang w:val="es-ES"/>
        </w:rPr>
        <w:t>, a veces no funciona bien. Es realmente urgente, por tanto, definir un sistema claro y bien coordinado que permita llegar a una nueva etapa en este campo.</w:t>
      </w:r>
    </w:p>
    <w:p w14:paraId="04F9CDE3" w14:textId="77777777" w:rsidR="008248A6" w:rsidRPr="00EB369A" w:rsidRDefault="008248A6" w:rsidP="008248A6">
      <w:pPr>
        <w:ind w:firstLine="0"/>
        <w:rPr>
          <w:lang w:val="es-ES"/>
        </w:rPr>
      </w:pPr>
    </w:p>
    <w:p w14:paraId="0A18F64F" w14:textId="77777777" w:rsidR="00D44FBD" w:rsidRPr="00EB369A" w:rsidRDefault="00D44FBD" w:rsidP="008248A6">
      <w:pPr>
        <w:ind w:firstLine="0"/>
        <w:rPr>
          <w:lang w:val="es-ES"/>
        </w:rPr>
      </w:pPr>
    </w:p>
    <w:p w14:paraId="7E5C367B" w14:textId="49D398C5" w:rsidR="008248A6" w:rsidRPr="00EB369A" w:rsidRDefault="008248A6" w:rsidP="008248A6">
      <w:pPr>
        <w:pStyle w:val="Titolo3"/>
        <w:rPr>
          <w:b/>
          <w:bCs w:val="0"/>
          <w:i w:val="0"/>
          <w:iCs/>
          <w:lang w:val="es-ES"/>
        </w:rPr>
      </w:pPr>
      <w:r w:rsidRPr="00EB369A">
        <w:rPr>
          <w:b/>
          <w:bCs w:val="0"/>
          <w:i w:val="0"/>
          <w:iCs/>
          <w:lang w:val="es-ES"/>
        </w:rPr>
        <w:t>Opci</w:t>
      </w:r>
      <w:r w:rsidR="0046690C" w:rsidRPr="00EB369A">
        <w:rPr>
          <w:b/>
          <w:bCs w:val="0"/>
          <w:i w:val="0"/>
          <w:iCs/>
          <w:lang w:val="es-ES"/>
        </w:rPr>
        <w:t>ón</w:t>
      </w:r>
    </w:p>
    <w:p w14:paraId="32A315A7" w14:textId="77777777" w:rsidR="008248A6" w:rsidRPr="00EB369A" w:rsidRDefault="008248A6" w:rsidP="008248A6">
      <w:pPr>
        <w:ind w:firstLine="0"/>
        <w:jc w:val="left"/>
        <w:rPr>
          <w:lang w:val="es-ES"/>
        </w:rPr>
      </w:pPr>
    </w:p>
    <w:p w14:paraId="7B51FC83" w14:textId="4AC564F7" w:rsidR="00D44FBD" w:rsidRPr="00EB369A" w:rsidRDefault="0046690C" w:rsidP="00D44FBD">
      <w:pPr>
        <w:ind w:firstLine="0"/>
        <w:rPr>
          <w:b/>
          <w:lang w:val="es-ES"/>
        </w:rPr>
      </w:pPr>
      <w:r w:rsidRPr="00EB369A">
        <w:rPr>
          <w:b/>
          <w:color w:val="FF0000"/>
          <w:lang w:val="es-ES"/>
        </w:rPr>
        <w:t>39</w:t>
      </w:r>
      <w:r w:rsidR="008248A6" w:rsidRPr="00EB369A">
        <w:rPr>
          <w:smallCaps/>
          <w:color w:val="FF0000"/>
          <w:lang w:val="es-ES"/>
        </w:rPr>
        <w:t xml:space="preserve">. </w:t>
      </w:r>
      <w:r w:rsidR="00D44FBD" w:rsidRPr="00EB369A">
        <w:rPr>
          <w:bCs/>
          <w:lang w:val="es-ES"/>
        </w:rPr>
        <w:t xml:space="preserve">A la luz de la escucha y de la interpretación, </w:t>
      </w:r>
      <w:r w:rsidR="00945C75" w:rsidRPr="00EB369A">
        <w:rPr>
          <w:bCs/>
          <w:lang w:val="es-ES"/>
        </w:rPr>
        <w:t xml:space="preserve">optamos por </w:t>
      </w:r>
    </w:p>
    <w:p w14:paraId="1351197D" w14:textId="77777777" w:rsidR="00D44FBD" w:rsidRPr="00EB369A" w:rsidRDefault="00D44FBD" w:rsidP="00D44FBD">
      <w:pPr>
        <w:ind w:firstLine="0"/>
        <w:rPr>
          <w:b/>
          <w:lang w:val="es-ES"/>
        </w:rPr>
      </w:pPr>
    </w:p>
    <w:tbl>
      <w:tblPr>
        <w:tblStyle w:val="Grigliatabella"/>
        <w:tblW w:w="0" w:type="auto"/>
        <w:tblLook w:val="04A0" w:firstRow="1" w:lastRow="0" w:firstColumn="1" w:lastColumn="0" w:noHBand="0" w:noVBand="1"/>
      </w:tblPr>
      <w:tblGrid>
        <w:gridCol w:w="9628"/>
      </w:tblGrid>
      <w:tr w:rsidR="00D44FBD" w:rsidRPr="00EB369A" w14:paraId="544B47E4" w14:textId="77777777" w:rsidTr="00041944">
        <w:tc>
          <w:tcPr>
            <w:tcW w:w="9628" w:type="dxa"/>
          </w:tcPr>
          <w:p w14:paraId="294B9978" w14:textId="78CBABE9" w:rsidR="00D44FBD" w:rsidRPr="00EB369A" w:rsidRDefault="00D44FBD" w:rsidP="00D44FBD">
            <w:pPr>
              <w:ind w:firstLine="0"/>
              <w:jc w:val="left"/>
              <w:rPr>
                <w:b/>
                <w:smallCaps/>
                <w:lang w:val="es-ES"/>
              </w:rPr>
            </w:pPr>
            <w:r w:rsidRPr="00EB369A">
              <w:rPr>
                <w:b/>
                <w:smallCaps/>
                <w:lang w:val="es-ES"/>
              </w:rPr>
              <w:t xml:space="preserve">Renovar los procesos formativos cuidando el acompañamiento y la formación en la misión </w:t>
            </w:r>
          </w:p>
        </w:tc>
      </w:tr>
    </w:tbl>
    <w:p w14:paraId="6711D19D" w14:textId="77777777" w:rsidR="00D44FBD" w:rsidRPr="00EB369A" w:rsidRDefault="00D44FBD" w:rsidP="00D44FBD">
      <w:pPr>
        <w:ind w:firstLine="0"/>
        <w:rPr>
          <w:b/>
          <w:lang w:val="es-ES"/>
        </w:rPr>
      </w:pPr>
    </w:p>
    <w:p w14:paraId="31A3616F" w14:textId="0B6C934E" w:rsidR="00D44FBD" w:rsidRPr="00EB369A" w:rsidRDefault="00D44FBD" w:rsidP="00D44FBD">
      <w:pPr>
        <w:ind w:firstLine="0"/>
        <w:rPr>
          <w:bCs/>
          <w:lang w:val="es-ES"/>
        </w:rPr>
      </w:pPr>
      <w:r w:rsidRPr="00EB369A">
        <w:rPr>
          <w:bCs/>
          <w:lang w:val="es-ES"/>
        </w:rPr>
        <w:t xml:space="preserve">Esta </w:t>
      </w:r>
      <w:r w:rsidR="00945C75" w:rsidRPr="00EB369A">
        <w:rPr>
          <w:bCs/>
          <w:lang w:val="es-ES"/>
        </w:rPr>
        <w:t>opción</w:t>
      </w:r>
      <w:r w:rsidRPr="00EB369A">
        <w:rPr>
          <w:bCs/>
          <w:lang w:val="es-ES"/>
        </w:rPr>
        <w:t xml:space="preserve"> implica</w:t>
      </w:r>
      <w:r w:rsidR="00DE6A9E" w:rsidRPr="00EB369A">
        <w:rPr>
          <w:bCs/>
          <w:lang w:val="es-ES"/>
        </w:rPr>
        <w:t>,</w:t>
      </w:r>
      <w:r w:rsidRPr="00EB369A">
        <w:rPr>
          <w:bCs/>
          <w:lang w:val="es-ES"/>
        </w:rPr>
        <w:t xml:space="preserve"> para los hermanos, las comunidades, las inspectorías y el gobierno central de la Congregación</w:t>
      </w:r>
      <w:r w:rsidR="00DE6A9E" w:rsidRPr="00EB369A">
        <w:rPr>
          <w:bCs/>
          <w:lang w:val="es-ES"/>
        </w:rPr>
        <w:t>,</w:t>
      </w:r>
      <w:r w:rsidRPr="00EB369A">
        <w:rPr>
          <w:bCs/>
          <w:lang w:val="es-ES"/>
        </w:rPr>
        <w:t xml:space="preserve"> compromisos concretos que a continuación </w:t>
      </w:r>
      <w:r w:rsidRPr="00EB369A">
        <w:rPr>
          <w:rFonts w:cs="Times New Roman"/>
          <w:bCs/>
          <w:lang w:val="es-ES"/>
        </w:rPr>
        <w:t>ejemplificamos</w:t>
      </w:r>
      <w:r w:rsidRPr="00EB369A">
        <w:rPr>
          <w:bCs/>
          <w:lang w:val="es-ES"/>
        </w:rPr>
        <w:t>.</w:t>
      </w:r>
    </w:p>
    <w:p w14:paraId="4A5BCEC2" w14:textId="63DD9A4A" w:rsidR="0046690C" w:rsidRPr="00EB369A" w:rsidRDefault="0046690C" w:rsidP="008248A6">
      <w:pPr>
        <w:ind w:firstLine="0"/>
        <w:jc w:val="left"/>
        <w:rPr>
          <w:smallCaps/>
          <w:lang w:val="es-ES"/>
        </w:rPr>
      </w:pPr>
    </w:p>
    <w:p w14:paraId="7A677BC1" w14:textId="2EAE2AE5" w:rsidR="008248A6" w:rsidRPr="00EB369A" w:rsidRDefault="008248A6" w:rsidP="008248A6">
      <w:pPr>
        <w:ind w:firstLine="0"/>
        <w:jc w:val="left"/>
        <w:rPr>
          <w:lang w:val="es-ES"/>
        </w:rPr>
      </w:pPr>
      <w:r w:rsidRPr="00EB369A">
        <w:rPr>
          <w:lang w:val="es-ES"/>
        </w:rPr>
        <w:t>La comunidad de formación inicial</w:t>
      </w:r>
    </w:p>
    <w:p w14:paraId="6F039744" w14:textId="54946008" w:rsidR="008248A6" w:rsidRPr="00EB369A" w:rsidRDefault="008248A6" w:rsidP="008248A6">
      <w:pPr>
        <w:numPr>
          <w:ilvl w:val="0"/>
          <w:numId w:val="8"/>
        </w:numPr>
        <w:rPr>
          <w:lang w:val="es-ES"/>
        </w:rPr>
      </w:pPr>
      <w:r w:rsidRPr="00EB369A">
        <w:rPr>
          <w:lang w:val="es-ES"/>
        </w:rPr>
        <w:t>favorezca la personalización del proceso formativo, educando en el reconocimiento de la acción del Espíritu en el camino de crecimiento gracias al acompañamiento espiritual</w:t>
      </w:r>
      <w:r w:rsidR="00223E6D" w:rsidRPr="00EB369A">
        <w:rPr>
          <w:lang w:val="es-ES"/>
        </w:rPr>
        <w:t xml:space="preserve"> y pastoral</w:t>
      </w:r>
      <w:r w:rsidRPr="00EB369A">
        <w:rPr>
          <w:lang w:val="es-ES"/>
        </w:rPr>
        <w:t xml:space="preserve">; </w:t>
      </w:r>
    </w:p>
    <w:p w14:paraId="77CF0B27" w14:textId="77777777" w:rsidR="008248A6" w:rsidRPr="00EB369A" w:rsidRDefault="008248A6" w:rsidP="008248A6">
      <w:pPr>
        <w:numPr>
          <w:ilvl w:val="0"/>
          <w:numId w:val="8"/>
        </w:numPr>
        <w:rPr>
          <w:lang w:val="es-ES"/>
        </w:rPr>
      </w:pPr>
      <w:r w:rsidRPr="00EB369A">
        <w:rPr>
          <w:lang w:val="es-ES"/>
        </w:rPr>
        <w:t xml:space="preserve">no se limite a proponer contenidos, sino que ofrezca instrumentos para la elaboración del proyecto personal de vida, el crecimiento en la oración, en la lectio divina y en la meditación; </w:t>
      </w:r>
    </w:p>
    <w:p w14:paraId="5CEBD652" w14:textId="77777777" w:rsidR="008248A6" w:rsidRPr="00EB369A" w:rsidRDefault="008248A6" w:rsidP="008248A6">
      <w:pPr>
        <w:numPr>
          <w:ilvl w:val="0"/>
          <w:numId w:val="8"/>
        </w:numPr>
        <w:rPr>
          <w:lang w:val="es-ES"/>
        </w:rPr>
      </w:pPr>
      <w:r w:rsidRPr="00EB369A">
        <w:rPr>
          <w:lang w:val="es-ES"/>
        </w:rPr>
        <w:t>proponga caminos específicos sobre el tema de la madurez afectiva, también con la ayuda de expertos;</w:t>
      </w:r>
    </w:p>
    <w:p w14:paraId="5E89EB11" w14:textId="687D63C0" w:rsidR="008248A6" w:rsidRPr="00EB369A" w:rsidRDefault="00223E6D" w:rsidP="008248A6">
      <w:pPr>
        <w:numPr>
          <w:ilvl w:val="0"/>
          <w:numId w:val="8"/>
        </w:numPr>
        <w:rPr>
          <w:lang w:val="es-ES"/>
        </w:rPr>
      </w:pPr>
      <w:r w:rsidRPr="00EB369A">
        <w:rPr>
          <w:lang w:val="es-ES"/>
        </w:rPr>
        <w:t xml:space="preserve">ayude a </w:t>
      </w:r>
      <w:r w:rsidR="008248A6" w:rsidRPr="00EB369A">
        <w:rPr>
          <w:lang w:val="es-ES"/>
        </w:rPr>
        <w:t>vivir de forma crítica, ética y creativa en la cultura digital;</w:t>
      </w:r>
    </w:p>
    <w:p w14:paraId="6C0BDEDD" w14:textId="77777777" w:rsidR="008248A6" w:rsidRPr="00EB369A" w:rsidRDefault="008248A6" w:rsidP="008248A6">
      <w:pPr>
        <w:numPr>
          <w:ilvl w:val="0"/>
          <w:numId w:val="8"/>
        </w:numPr>
        <w:rPr>
          <w:lang w:val="es-ES"/>
        </w:rPr>
      </w:pPr>
      <w:r w:rsidRPr="00EB369A">
        <w:rPr>
          <w:lang w:val="es-ES"/>
        </w:rPr>
        <w:t xml:space="preserve">prevea la presencia de figuras femeninas idóneas en los procesos formativos; </w:t>
      </w:r>
    </w:p>
    <w:p w14:paraId="1E71AF83" w14:textId="4A3DD764" w:rsidR="008248A6" w:rsidRPr="00EB369A" w:rsidRDefault="00223E6D" w:rsidP="008248A6">
      <w:pPr>
        <w:numPr>
          <w:ilvl w:val="0"/>
          <w:numId w:val="8"/>
        </w:numPr>
        <w:rPr>
          <w:lang w:val="es-ES"/>
        </w:rPr>
      </w:pPr>
      <w:r w:rsidRPr="00EB369A">
        <w:rPr>
          <w:lang w:val="es-ES"/>
        </w:rPr>
        <w:t>integre la formación sobre la protección de los menores y las personas vulnerables (</w:t>
      </w:r>
      <w:proofErr w:type="spellStart"/>
      <w:r w:rsidRPr="00EB369A">
        <w:rPr>
          <w:i/>
          <w:iCs/>
          <w:lang w:val="es-ES"/>
        </w:rPr>
        <w:t>safeguarding</w:t>
      </w:r>
      <w:proofErr w:type="spellEnd"/>
      <w:r w:rsidRPr="00EB369A">
        <w:rPr>
          <w:lang w:val="es-ES"/>
        </w:rPr>
        <w:t xml:space="preserve">) mediante protocolos específicos; </w:t>
      </w:r>
    </w:p>
    <w:p w14:paraId="0A66E55F" w14:textId="77777777" w:rsidR="008248A6" w:rsidRPr="00EB369A" w:rsidRDefault="008248A6" w:rsidP="008248A6">
      <w:pPr>
        <w:numPr>
          <w:ilvl w:val="0"/>
          <w:numId w:val="8"/>
        </w:numPr>
        <w:rPr>
          <w:lang w:val="es-ES"/>
        </w:rPr>
      </w:pPr>
      <w:r w:rsidRPr="00EB369A">
        <w:rPr>
          <w:lang w:val="es-ES"/>
        </w:rPr>
        <w:t xml:space="preserve">promueva la cultura del diálogo como metodología formativa y asegure la formación de los hermanos jóvenes en el liderazgo con estilo sinodal; </w:t>
      </w:r>
    </w:p>
    <w:p w14:paraId="287A2A81" w14:textId="77777777" w:rsidR="008248A6" w:rsidRPr="00EB369A" w:rsidRDefault="008248A6" w:rsidP="008248A6">
      <w:pPr>
        <w:numPr>
          <w:ilvl w:val="0"/>
          <w:numId w:val="8"/>
        </w:numPr>
        <w:rPr>
          <w:lang w:val="es-ES"/>
        </w:rPr>
      </w:pPr>
      <w:r w:rsidRPr="00EB369A">
        <w:rPr>
          <w:lang w:val="es-ES"/>
        </w:rPr>
        <w:t>esté abierta al territorio y a las realidades juveniles locales y supere la distancia entre formación y misión, integrando de modo estable experiencias pastorales significativas acompañadas y revisadas</w:t>
      </w:r>
      <w:r w:rsidRPr="00EB369A">
        <w:rPr>
          <w:bCs/>
          <w:lang w:val="es-ES"/>
        </w:rPr>
        <w:t>;</w:t>
      </w:r>
    </w:p>
    <w:p w14:paraId="71BD6B28" w14:textId="7392B564" w:rsidR="008248A6" w:rsidRPr="00EB369A" w:rsidRDefault="008248A6" w:rsidP="008248A6">
      <w:pPr>
        <w:numPr>
          <w:ilvl w:val="0"/>
          <w:numId w:val="8"/>
        </w:numPr>
        <w:rPr>
          <w:lang w:val="es-ES"/>
        </w:rPr>
      </w:pPr>
      <w:r w:rsidRPr="00EB369A">
        <w:rPr>
          <w:bCs/>
          <w:lang w:val="es-ES"/>
        </w:rPr>
        <w:t>preve</w:t>
      </w:r>
      <w:r w:rsidR="00223E6D" w:rsidRPr="00EB369A">
        <w:rPr>
          <w:bCs/>
          <w:lang w:val="es-ES"/>
        </w:rPr>
        <w:t>ng</w:t>
      </w:r>
      <w:r w:rsidRPr="00EB369A">
        <w:rPr>
          <w:bCs/>
          <w:lang w:val="es-ES"/>
        </w:rPr>
        <w:t>a el riesgo de aburguesamiento y clericalismo, educando en la sobriedad evangélica a la cultura del trabajo.</w:t>
      </w:r>
    </w:p>
    <w:p w14:paraId="0AC4C4A3" w14:textId="77777777" w:rsidR="008248A6" w:rsidRPr="00EB369A" w:rsidRDefault="008248A6" w:rsidP="008248A6">
      <w:pPr>
        <w:ind w:left="720" w:firstLine="0"/>
        <w:rPr>
          <w:lang w:val="es-ES"/>
        </w:rPr>
      </w:pPr>
    </w:p>
    <w:p w14:paraId="39B8524B" w14:textId="61F73ABF" w:rsidR="008248A6" w:rsidRPr="00EB369A" w:rsidRDefault="008248A6" w:rsidP="008248A6">
      <w:pPr>
        <w:ind w:firstLine="0"/>
        <w:rPr>
          <w:lang w:val="es-ES"/>
        </w:rPr>
      </w:pPr>
      <w:r w:rsidRPr="00EB369A">
        <w:rPr>
          <w:lang w:val="es-ES"/>
        </w:rPr>
        <w:t>La inspectoría</w:t>
      </w:r>
    </w:p>
    <w:p w14:paraId="05E5B4B9" w14:textId="77777777" w:rsidR="006E1102" w:rsidRDefault="008248A6" w:rsidP="006E1102">
      <w:pPr>
        <w:pStyle w:val="Paragrafoelenco"/>
        <w:numPr>
          <w:ilvl w:val="0"/>
          <w:numId w:val="8"/>
        </w:numPr>
        <w:rPr>
          <w:lang w:val="es-ES"/>
        </w:rPr>
      </w:pPr>
      <w:r w:rsidRPr="0091093D">
        <w:rPr>
          <w:lang w:val="es-ES"/>
        </w:rPr>
        <w:t xml:space="preserve">garantice equipos formativos consistentes, cualificados y de calidad;  </w:t>
      </w:r>
    </w:p>
    <w:p w14:paraId="122B88A4" w14:textId="77777777" w:rsidR="00B42FC9" w:rsidRPr="00E3670E" w:rsidRDefault="008248A6" w:rsidP="00B42FC9">
      <w:pPr>
        <w:pStyle w:val="Paragrafoelenco"/>
        <w:numPr>
          <w:ilvl w:val="0"/>
          <w:numId w:val="8"/>
        </w:numPr>
        <w:rPr>
          <w:lang w:val="es-ES"/>
        </w:rPr>
      </w:pPr>
      <w:r w:rsidRPr="006E1102">
        <w:rPr>
          <w:lang w:val="es-ES"/>
        </w:rPr>
        <w:lastRenderedPageBreak/>
        <w:t xml:space="preserve">asegure a los coadjutores una formación y un título profesional adecuado; </w:t>
      </w:r>
      <w:r w:rsidR="00B42FC9" w:rsidRPr="00E3670E">
        <w:rPr>
          <w:bCs/>
          <w:lang w:val="es-ES"/>
        </w:rPr>
        <w:t xml:space="preserve">promueva la vocación del salesiano coadjutor, a través de estrategias específicas de propuesta vocacional y de la valoración de su </w:t>
      </w:r>
      <w:proofErr w:type="spellStart"/>
      <w:r w:rsidR="00B42FC9" w:rsidRPr="00E3670E">
        <w:rPr>
          <w:bCs/>
          <w:lang w:val="es-ES"/>
        </w:rPr>
        <w:t>contributo</w:t>
      </w:r>
      <w:proofErr w:type="spellEnd"/>
      <w:r w:rsidR="00B42FC9" w:rsidRPr="00E3670E">
        <w:rPr>
          <w:bCs/>
          <w:lang w:val="es-ES"/>
        </w:rPr>
        <w:t xml:space="preserve"> único;</w:t>
      </w:r>
    </w:p>
    <w:p w14:paraId="173B505D" w14:textId="77777777" w:rsidR="006E1102" w:rsidRDefault="008248A6" w:rsidP="006E1102">
      <w:pPr>
        <w:pStyle w:val="Paragrafoelenco"/>
        <w:numPr>
          <w:ilvl w:val="0"/>
          <w:numId w:val="8"/>
        </w:numPr>
        <w:rPr>
          <w:lang w:val="es-ES"/>
        </w:rPr>
      </w:pPr>
      <w:r w:rsidRPr="006E1102">
        <w:rPr>
          <w:lang w:val="es-ES"/>
        </w:rPr>
        <w:t xml:space="preserve">promueva la formación conjunta de salesianos y </w:t>
      </w:r>
      <w:r w:rsidR="00255BE8" w:rsidRPr="006E1102">
        <w:rPr>
          <w:lang w:val="es-ES"/>
        </w:rPr>
        <w:t>laicos</w:t>
      </w:r>
      <w:r w:rsidRPr="006E1102">
        <w:rPr>
          <w:lang w:val="es-ES"/>
        </w:rPr>
        <w:t xml:space="preserve">; </w:t>
      </w:r>
    </w:p>
    <w:p w14:paraId="7584302F" w14:textId="77777777" w:rsidR="00E3670E" w:rsidRDefault="008248A6" w:rsidP="00E3670E">
      <w:pPr>
        <w:pStyle w:val="Paragrafoelenco"/>
        <w:numPr>
          <w:ilvl w:val="0"/>
          <w:numId w:val="8"/>
        </w:numPr>
        <w:rPr>
          <w:lang w:val="es-ES"/>
        </w:rPr>
      </w:pPr>
      <w:r w:rsidRPr="006E1102">
        <w:rPr>
          <w:lang w:val="es-ES"/>
        </w:rPr>
        <w:t xml:space="preserve">organice la formación de los directores en el liderazgo con estilo sinodal; </w:t>
      </w:r>
    </w:p>
    <w:p w14:paraId="4784DC81" w14:textId="77777777" w:rsidR="00E3670E" w:rsidRDefault="008248A6" w:rsidP="00E3670E">
      <w:pPr>
        <w:pStyle w:val="Paragrafoelenco"/>
        <w:numPr>
          <w:ilvl w:val="0"/>
          <w:numId w:val="8"/>
        </w:numPr>
        <w:rPr>
          <w:lang w:val="es-ES"/>
        </w:rPr>
      </w:pPr>
      <w:r w:rsidRPr="00E3670E">
        <w:rPr>
          <w:lang w:val="es-ES"/>
        </w:rPr>
        <w:t xml:space="preserve">prevea que los hermanos, entre los 40 y los 50 años, vivan un tiempo </w:t>
      </w:r>
      <w:r w:rsidR="00255BE8" w:rsidRPr="00E3670E">
        <w:rPr>
          <w:lang w:val="es-ES"/>
        </w:rPr>
        <w:t>adecuado</w:t>
      </w:r>
      <w:r w:rsidRPr="00E3670E">
        <w:rPr>
          <w:lang w:val="es-ES"/>
        </w:rPr>
        <w:t xml:space="preserve"> de renovación espiritual y pastoral; </w:t>
      </w:r>
    </w:p>
    <w:p w14:paraId="2145DEFB" w14:textId="77777777" w:rsidR="00E3670E" w:rsidRDefault="008248A6" w:rsidP="00E3670E">
      <w:pPr>
        <w:pStyle w:val="Paragrafoelenco"/>
        <w:numPr>
          <w:ilvl w:val="0"/>
          <w:numId w:val="8"/>
        </w:numPr>
        <w:rPr>
          <w:lang w:val="es-ES"/>
        </w:rPr>
      </w:pPr>
      <w:r w:rsidRPr="00E3670E">
        <w:rPr>
          <w:lang w:val="es-ES"/>
        </w:rPr>
        <w:t>ofrezca ayuda psicológica a los hermanos que la necesiten y desarrolle programas de formación para afrontar los desafíos relacionales y afectivos;</w:t>
      </w:r>
    </w:p>
    <w:p w14:paraId="01C0F445" w14:textId="77777777" w:rsidR="00E3670E" w:rsidRPr="00E3670E" w:rsidRDefault="008248A6" w:rsidP="00E3670E">
      <w:pPr>
        <w:pStyle w:val="Paragrafoelenco"/>
        <w:numPr>
          <w:ilvl w:val="0"/>
          <w:numId w:val="8"/>
        </w:numPr>
        <w:rPr>
          <w:lang w:val="es-ES"/>
        </w:rPr>
      </w:pPr>
      <w:r w:rsidRPr="00E3670E">
        <w:rPr>
          <w:bCs/>
          <w:lang w:val="es-ES"/>
        </w:rPr>
        <w:t>revise de modo crítico las estructuras formativas para garantizar un ambiente que favorezca realmente el crecimiento integral de la persona;</w:t>
      </w:r>
    </w:p>
    <w:p w14:paraId="6CA12AAF" w14:textId="77777777" w:rsidR="00E3670E" w:rsidRPr="00E3670E" w:rsidRDefault="008248A6" w:rsidP="00E3670E">
      <w:pPr>
        <w:pStyle w:val="Paragrafoelenco"/>
        <w:numPr>
          <w:ilvl w:val="0"/>
          <w:numId w:val="8"/>
        </w:numPr>
        <w:rPr>
          <w:lang w:val="es-ES"/>
        </w:rPr>
      </w:pPr>
      <w:r w:rsidRPr="00E3670E">
        <w:rPr>
          <w:rFonts w:cs="Times New Roman"/>
          <w:bCs/>
          <w:lang w:val="es-ES"/>
        </w:rPr>
        <w:t xml:space="preserve">analice las causas de los abandonos vocacionales y revise de modo crítico </w:t>
      </w:r>
      <w:r w:rsidR="00223E6D" w:rsidRPr="00E3670E">
        <w:rPr>
          <w:rFonts w:cs="Times New Roman"/>
          <w:bCs/>
          <w:lang w:val="es-ES"/>
        </w:rPr>
        <w:t>los procesos de animación vocacional y de formación inicial para reforzar la identidad carismática;</w:t>
      </w:r>
    </w:p>
    <w:p w14:paraId="39DD44A1" w14:textId="77777777" w:rsidR="00E3670E" w:rsidRPr="00E3670E" w:rsidRDefault="008248A6" w:rsidP="00E3670E">
      <w:pPr>
        <w:pStyle w:val="Paragrafoelenco"/>
        <w:numPr>
          <w:ilvl w:val="0"/>
          <w:numId w:val="8"/>
        </w:numPr>
        <w:rPr>
          <w:lang w:val="es-ES"/>
        </w:rPr>
      </w:pPr>
      <w:r w:rsidRPr="00E3670E">
        <w:rPr>
          <w:rFonts w:cs="Times New Roman"/>
          <w:bCs/>
          <w:lang w:val="es-ES"/>
        </w:rPr>
        <w:t xml:space="preserve">cuide la redacción, la puesta en práctica y la evaluación de las </w:t>
      </w:r>
      <w:r w:rsidR="00223E6D" w:rsidRPr="00E3670E">
        <w:rPr>
          <w:rFonts w:cs="Times New Roman"/>
          <w:bCs/>
          <w:lang w:val="es-ES"/>
        </w:rPr>
        <w:t>«Directrices</w:t>
      </w:r>
      <w:r w:rsidRPr="00E3670E">
        <w:rPr>
          <w:rFonts w:cs="Times New Roman"/>
          <w:bCs/>
          <w:lang w:val="es-ES"/>
        </w:rPr>
        <w:t xml:space="preserve"> de protección de los menores y de las personas vulnerables</w:t>
      </w:r>
      <w:r w:rsidR="00223E6D" w:rsidRPr="00E3670E">
        <w:rPr>
          <w:rFonts w:cs="Times New Roman"/>
          <w:bCs/>
          <w:lang w:val="es-ES"/>
        </w:rPr>
        <w:t>»</w:t>
      </w:r>
      <w:r w:rsidRPr="00E3670E">
        <w:rPr>
          <w:rFonts w:cs="Times New Roman"/>
          <w:bCs/>
          <w:lang w:val="es-ES"/>
        </w:rPr>
        <w:t xml:space="preserve"> para la prevención de casos de abusos.</w:t>
      </w:r>
    </w:p>
    <w:p w14:paraId="2A653996" w14:textId="77777777" w:rsidR="00E3670E" w:rsidRDefault="00E3670E" w:rsidP="00E3670E">
      <w:pPr>
        <w:ind w:firstLine="0"/>
        <w:rPr>
          <w:lang w:val="es-ES"/>
        </w:rPr>
      </w:pPr>
    </w:p>
    <w:p w14:paraId="76C918A5" w14:textId="77777777" w:rsidR="00E3670E" w:rsidRPr="00EB369A" w:rsidRDefault="00E3670E" w:rsidP="00E3670E">
      <w:pPr>
        <w:ind w:firstLine="0"/>
        <w:rPr>
          <w:lang w:val="es-ES"/>
        </w:rPr>
      </w:pPr>
      <w:r w:rsidRPr="00EB369A">
        <w:rPr>
          <w:lang w:val="es-ES"/>
        </w:rPr>
        <w:t>El Sector Formación</w:t>
      </w:r>
    </w:p>
    <w:p w14:paraId="04D1918A" w14:textId="77777777" w:rsidR="00E3670E" w:rsidRPr="00E3670E" w:rsidRDefault="00E3670E" w:rsidP="00E3670E">
      <w:pPr>
        <w:ind w:firstLine="0"/>
        <w:rPr>
          <w:lang w:val="es-ES"/>
        </w:rPr>
      </w:pPr>
    </w:p>
    <w:p w14:paraId="0B368D1C" w14:textId="77777777" w:rsidR="00E3670E" w:rsidRDefault="008248A6" w:rsidP="00E3670E">
      <w:pPr>
        <w:pStyle w:val="Paragrafoelenco"/>
        <w:numPr>
          <w:ilvl w:val="0"/>
          <w:numId w:val="8"/>
        </w:numPr>
        <w:rPr>
          <w:lang w:val="es-ES"/>
        </w:rPr>
      </w:pPr>
      <w:r w:rsidRPr="00E3670E">
        <w:rPr>
          <w:lang w:val="es-ES"/>
        </w:rPr>
        <w:t xml:space="preserve">coordine con los consejeros regionales tareas y roles en el </w:t>
      </w:r>
      <w:proofErr w:type="spellStart"/>
      <w:r w:rsidRPr="00E3670E">
        <w:rPr>
          <w:i/>
          <w:lang w:val="es-ES"/>
        </w:rPr>
        <w:t>Curatorium</w:t>
      </w:r>
      <w:proofErr w:type="spellEnd"/>
      <w:r w:rsidRPr="00E3670E">
        <w:rPr>
          <w:lang w:val="es-ES"/>
        </w:rPr>
        <w:t xml:space="preserve"> </w:t>
      </w:r>
      <w:r w:rsidR="00221427" w:rsidRPr="00E3670E">
        <w:rPr>
          <w:lang w:val="es-ES"/>
        </w:rPr>
        <w:t>y</w:t>
      </w:r>
      <w:r w:rsidRPr="00E3670E">
        <w:rPr>
          <w:lang w:val="es-ES"/>
        </w:rPr>
        <w:t xml:space="preserve"> los introduzca en la nueva </w:t>
      </w:r>
      <w:r w:rsidRPr="00E3670E">
        <w:rPr>
          <w:i/>
          <w:iCs/>
          <w:lang w:val="es-ES"/>
        </w:rPr>
        <w:t>Ratio</w:t>
      </w:r>
      <w:r w:rsidRPr="00E3670E">
        <w:rPr>
          <w:lang w:val="es-ES"/>
        </w:rPr>
        <w:t>;</w:t>
      </w:r>
    </w:p>
    <w:p w14:paraId="2084CB65" w14:textId="4A4D41A1" w:rsidR="00E3670E" w:rsidRPr="00B42FC9" w:rsidRDefault="008248A6" w:rsidP="00E3670E">
      <w:pPr>
        <w:pStyle w:val="Paragrafoelenco"/>
        <w:numPr>
          <w:ilvl w:val="0"/>
          <w:numId w:val="8"/>
        </w:numPr>
        <w:rPr>
          <w:lang w:val="es-ES"/>
        </w:rPr>
      </w:pPr>
      <w:r w:rsidRPr="00B42FC9">
        <w:rPr>
          <w:lang w:val="es-ES"/>
        </w:rPr>
        <w:t>amplíe la escuela de acompañamiento en colaboración con los centros regionales</w:t>
      </w:r>
      <w:r w:rsidR="00B42FC9" w:rsidRPr="00B42FC9">
        <w:rPr>
          <w:lang w:val="es-ES"/>
        </w:rPr>
        <w:t xml:space="preserve"> y </w:t>
      </w:r>
      <w:r w:rsidRPr="00B42FC9">
        <w:rPr>
          <w:lang w:val="es-ES"/>
        </w:rPr>
        <w:t xml:space="preserve">prepare a los formadores para el acompañamiento espiritual y pastoral; </w:t>
      </w:r>
    </w:p>
    <w:p w14:paraId="2F3463F1" w14:textId="77777777" w:rsidR="00E3670E" w:rsidRDefault="008248A6" w:rsidP="00E3670E">
      <w:pPr>
        <w:pStyle w:val="Paragrafoelenco"/>
        <w:numPr>
          <w:ilvl w:val="0"/>
          <w:numId w:val="8"/>
        </w:numPr>
        <w:rPr>
          <w:lang w:val="es-ES"/>
        </w:rPr>
      </w:pPr>
      <w:r w:rsidRPr="00E3670E">
        <w:rPr>
          <w:lang w:val="es-ES"/>
        </w:rPr>
        <w:t xml:space="preserve">desarrolle un plan de formación para formadores que integre la tradición salesiana y los desafíos del mundo contemporáneo; </w:t>
      </w:r>
    </w:p>
    <w:p w14:paraId="458602C0" w14:textId="77777777" w:rsidR="00E3670E" w:rsidRDefault="008248A6" w:rsidP="00E3670E">
      <w:pPr>
        <w:pStyle w:val="Paragrafoelenco"/>
        <w:numPr>
          <w:ilvl w:val="0"/>
          <w:numId w:val="8"/>
        </w:numPr>
        <w:rPr>
          <w:lang w:val="es-ES"/>
        </w:rPr>
      </w:pPr>
      <w:r w:rsidRPr="00E3670E">
        <w:rPr>
          <w:lang w:val="es-ES"/>
        </w:rPr>
        <w:t>promueva la formación de los inspectores en el liderazgo con estilo sinodal;</w:t>
      </w:r>
    </w:p>
    <w:p w14:paraId="59D79881" w14:textId="77777777" w:rsidR="00E3670E" w:rsidRDefault="008248A6" w:rsidP="00E3670E">
      <w:pPr>
        <w:pStyle w:val="Paragrafoelenco"/>
        <w:numPr>
          <w:ilvl w:val="0"/>
          <w:numId w:val="8"/>
        </w:numPr>
        <w:rPr>
          <w:lang w:val="es-ES"/>
        </w:rPr>
      </w:pPr>
      <w:r w:rsidRPr="00E3670E">
        <w:rPr>
          <w:lang w:val="es-ES"/>
        </w:rPr>
        <w:t>estudie las posibilidades y los contenidos de la propuesta de renovación espiritual y pastoral para los hermanos entre 40 y 50 años;</w:t>
      </w:r>
    </w:p>
    <w:p w14:paraId="3D8FFB82" w14:textId="77777777" w:rsidR="00E3670E" w:rsidRDefault="00221427" w:rsidP="00E3670E">
      <w:pPr>
        <w:pStyle w:val="Paragrafoelenco"/>
        <w:numPr>
          <w:ilvl w:val="0"/>
          <w:numId w:val="8"/>
        </w:numPr>
        <w:rPr>
          <w:lang w:val="es-ES"/>
        </w:rPr>
      </w:pPr>
      <w:r w:rsidRPr="00E3670E">
        <w:rPr>
          <w:lang w:val="es-ES"/>
        </w:rPr>
        <w:t>elabore directrices de formación sobre la protección de los menores y las personas vulnerables (</w:t>
      </w:r>
      <w:proofErr w:type="spellStart"/>
      <w:r w:rsidRPr="00E3670E">
        <w:rPr>
          <w:i/>
          <w:iCs/>
          <w:lang w:val="es-ES"/>
        </w:rPr>
        <w:t>safeguarding</w:t>
      </w:r>
      <w:proofErr w:type="spellEnd"/>
      <w:r w:rsidRPr="00E3670E">
        <w:rPr>
          <w:lang w:val="es-ES"/>
        </w:rPr>
        <w:t xml:space="preserve">) para las casas de formación inicial, con la ayuda de los sectores; </w:t>
      </w:r>
    </w:p>
    <w:p w14:paraId="1A2D87BA" w14:textId="09036E2D" w:rsidR="00E3670E" w:rsidRPr="00E3670E" w:rsidRDefault="008248A6" w:rsidP="00E3670E">
      <w:pPr>
        <w:pStyle w:val="Paragrafoelenco"/>
        <w:numPr>
          <w:ilvl w:val="0"/>
          <w:numId w:val="8"/>
        </w:numPr>
        <w:rPr>
          <w:lang w:val="es-ES"/>
        </w:rPr>
      </w:pPr>
      <w:r w:rsidRPr="00E3670E">
        <w:rPr>
          <w:bCs/>
          <w:lang w:val="es-ES"/>
        </w:rPr>
        <w:t xml:space="preserve">elabore orientaciones para una formación adecuadamente contextualizada en las distintas regiones, respetando las culturas </w:t>
      </w:r>
      <w:proofErr w:type="gramStart"/>
      <w:r w:rsidRPr="00E3670E">
        <w:rPr>
          <w:bCs/>
          <w:lang w:val="es-ES"/>
        </w:rPr>
        <w:t>locales</w:t>
      </w:r>
      <w:proofErr w:type="gramEnd"/>
      <w:r w:rsidRPr="00E3670E">
        <w:rPr>
          <w:bCs/>
          <w:lang w:val="es-ES"/>
        </w:rPr>
        <w:t xml:space="preserve"> pero manteniendo la unidad carismática</w:t>
      </w:r>
      <w:r w:rsidR="00B42FC9">
        <w:rPr>
          <w:bCs/>
          <w:lang w:val="es-ES"/>
        </w:rPr>
        <w:t xml:space="preserve"> y </w:t>
      </w:r>
      <w:r w:rsidR="00B42FC9" w:rsidRPr="00E3670E">
        <w:rPr>
          <w:lang w:val="es-ES"/>
        </w:rPr>
        <w:t>garantice la continuidad entre las diversas fases formativas</w:t>
      </w:r>
      <w:r w:rsidR="00B42FC9">
        <w:rPr>
          <w:lang w:val="es-ES"/>
        </w:rPr>
        <w:t>;</w:t>
      </w:r>
    </w:p>
    <w:p w14:paraId="645AEDBA" w14:textId="1F11CD73" w:rsidR="00E3670E" w:rsidRPr="00E3670E" w:rsidRDefault="008248A6" w:rsidP="00E3670E">
      <w:pPr>
        <w:pStyle w:val="Paragrafoelenco"/>
        <w:numPr>
          <w:ilvl w:val="0"/>
          <w:numId w:val="8"/>
        </w:numPr>
        <w:rPr>
          <w:lang w:val="es-ES"/>
        </w:rPr>
      </w:pPr>
      <w:r w:rsidRPr="00E3670E">
        <w:rPr>
          <w:bCs/>
          <w:lang w:val="es-ES"/>
        </w:rPr>
        <w:t xml:space="preserve">desarrolle instrumentos específicos para la educación en la afectividad y </w:t>
      </w:r>
      <w:r w:rsidR="00255BE8" w:rsidRPr="00E3670E">
        <w:rPr>
          <w:bCs/>
          <w:lang w:val="es-ES"/>
        </w:rPr>
        <w:t xml:space="preserve">en </w:t>
      </w:r>
      <w:r w:rsidRPr="00E3670E">
        <w:rPr>
          <w:bCs/>
          <w:lang w:val="es-ES"/>
        </w:rPr>
        <w:t>la sexualidad, formando adecuadamente a los formadores en este ámbito</w:t>
      </w:r>
      <w:r w:rsidR="00B42FC9">
        <w:rPr>
          <w:bCs/>
          <w:lang w:val="es-ES"/>
        </w:rPr>
        <w:t>.</w:t>
      </w:r>
    </w:p>
    <w:p w14:paraId="6BBF1F47" w14:textId="77777777" w:rsidR="00245D9A" w:rsidRPr="00EB369A" w:rsidRDefault="00245D9A" w:rsidP="008248A6">
      <w:pPr>
        <w:ind w:firstLine="0"/>
        <w:jc w:val="left"/>
        <w:rPr>
          <w:lang w:val="es-ES"/>
        </w:rPr>
      </w:pPr>
    </w:p>
    <w:p w14:paraId="16436FAF" w14:textId="77777777" w:rsidR="008B2E0C" w:rsidRPr="00EB369A" w:rsidRDefault="008B2E0C" w:rsidP="008248A6">
      <w:pPr>
        <w:ind w:firstLine="0"/>
        <w:jc w:val="left"/>
        <w:rPr>
          <w:lang w:val="es-ES"/>
        </w:rPr>
      </w:pPr>
    </w:p>
    <w:p w14:paraId="57372283" w14:textId="77777777" w:rsidR="008B2E0C" w:rsidRPr="00EB369A" w:rsidRDefault="008B2E0C" w:rsidP="008248A6">
      <w:pPr>
        <w:ind w:firstLine="0"/>
        <w:jc w:val="left"/>
        <w:rPr>
          <w:lang w:val="es-ES"/>
        </w:rPr>
      </w:pPr>
    </w:p>
    <w:p w14:paraId="53A9B8FA" w14:textId="312A3EFD" w:rsidR="008B2E0C" w:rsidRPr="00EB369A" w:rsidRDefault="008B2E0C">
      <w:pPr>
        <w:spacing w:after="200" w:line="276" w:lineRule="auto"/>
        <w:ind w:firstLine="0"/>
        <w:jc w:val="left"/>
        <w:rPr>
          <w:lang w:val="es-ES"/>
        </w:rPr>
      </w:pPr>
      <w:r w:rsidRPr="00EB369A">
        <w:rPr>
          <w:lang w:val="es-ES"/>
        </w:rPr>
        <w:br w:type="page"/>
      </w:r>
    </w:p>
    <w:p w14:paraId="110181FC" w14:textId="77777777" w:rsidR="008B2E0C" w:rsidRPr="00EB369A" w:rsidRDefault="008B2E0C" w:rsidP="008B2E0C">
      <w:pPr>
        <w:ind w:firstLine="0"/>
        <w:jc w:val="center"/>
        <w:rPr>
          <w:b/>
          <w:sz w:val="28"/>
          <w:szCs w:val="28"/>
          <w:lang w:val="es-ES"/>
        </w:rPr>
      </w:pPr>
      <w:r w:rsidRPr="00EB369A">
        <w:rPr>
          <w:b/>
          <w:sz w:val="28"/>
          <w:szCs w:val="28"/>
          <w:lang w:val="es-ES"/>
        </w:rPr>
        <w:lastRenderedPageBreak/>
        <w:t>NÚCLEO 2</w:t>
      </w:r>
    </w:p>
    <w:p w14:paraId="01E46B54" w14:textId="77777777" w:rsidR="008B2E0C" w:rsidRPr="00EB369A" w:rsidRDefault="008B2E0C" w:rsidP="008B2E0C">
      <w:pPr>
        <w:ind w:firstLine="0"/>
        <w:jc w:val="center"/>
        <w:rPr>
          <w:b/>
          <w:sz w:val="36"/>
          <w:szCs w:val="32"/>
          <w:lang w:val="es-ES"/>
        </w:rPr>
      </w:pPr>
      <w:r w:rsidRPr="00EB369A">
        <w:rPr>
          <w:b/>
          <w:sz w:val="36"/>
          <w:szCs w:val="32"/>
          <w:lang w:val="es-ES"/>
        </w:rPr>
        <w:t>JUNTOS SALESIANOS, FAMILIA SALESIANA Y LAICOS "CON" Y "PARA" LOS JÓVENES</w:t>
      </w:r>
    </w:p>
    <w:p w14:paraId="2A279796" w14:textId="77777777" w:rsidR="008B2E0C" w:rsidRPr="00EB369A" w:rsidRDefault="008B2E0C" w:rsidP="008B2E0C">
      <w:pPr>
        <w:ind w:firstLine="0"/>
        <w:rPr>
          <w:b/>
          <w:sz w:val="36"/>
          <w:szCs w:val="32"/>
          <w:lang w:val="es-ES"/>
        </w:rPr>
      </w:pPr>
    </w:p>
    <w:p w14:paraId="4BEF15C8" w14:textId="77777777" w:rsidR="008B2E0C" w:rsidRPr="00EB369A" w:rsidRDefault="008B2E0C" w:rsidP="008B2E0C">
      <w:pPr>
        <w:ind w:firstLine="0"/>
        <w:rPr>
          <w:b/>
          <w:sz w:val="36"/>
          <w:szCs w:val="32"/>
          <w:lang w:val="es-ES"/>
        </w:rPr>
      </w:pPr>
    </w:p>
    <w:p w14:paraId="2E236DA7" w14:textId="77777777" w:rsidR="008B2E0C" w:rsidRPr="00EB369A" w:rsidRDefault="008B2E0C" w:rsidP="008B2E0C">
      <w:pPr>
        <w:ind w:firstLine="0"/>
        <w:rPr>
          <w:b/>
          <w:sz w:val="36"/>
          <w:szCs w:val="32"/>
          <w:lang w:val="es-ES"/>
        </w:rPr>
      </w:pPr>
      <w:r w:rsidRPr="00EB369A">
        <w:rPr>
          <w:b/>
          <w:sz w:val="32"/>
          <w:szCs w:val="32"/>
          <w:lang w:val="es-ES"/>
        </w:rPr>
        <w:t>A.  C</w:t>
      </w:r>
      <w:r w:rsidRPr="00EB369A">
        <w:rPr>
          <w:b/>
          <w:smallCaps/>
          <w:sz w:val="32"/>
          <w:szCs w:val="32"/>
          <w:lang w:val="es-ES"/>
        </w:rPr>
        <w:t xml:space="preserve">ompartir espiritualidad y misión en la </w:t>
      </w:r>
      <w:r w:rsidRPr="00EB369A">
        <w:rPr>
          <w:b/>
          <w:sz w:val="32"/>
          <w:szCs w:val="32"/>
          <w:lang w:val="es-ES"/>
        </w:rPr>
        <w:t>CEP</w:t>
      </w:r>
    </w:p>
    <w:p w14:paraId="20326AE6" w14:textId="77777777" w:rsidR="008B2E0C" w:rsidRPr="00EB369A" w:rsidRDefault="008B2E0C" w:rsidP="008B2E0C">
      <w:pPr>
        <w:ind w:firstLine="0"/>
        <w:rPr>
          <w:b/>
          <w:sz w:val="36"/>
          <w:szCs w:val="32"/>
          <w:lang w:val="es-ES"/>
        </w:rPr>
      </w:pPr>
    </w:p>
    <w:p w14:paraId="493BBB1E" w14:textId="77777777" w:rsidR="008B2E0C" w:rsidRPr="00EB369A" w:rsidRDefault="008B2E0C" w:rsidP="008B2E0C">
      <w:pPr>
        <w:pStyle w:val="Paragrafoelenco"/>
        <w:ind w:left="360" w:firstLine="0"/>
        <w:rPr>
          <w:rFonts w:cs="Times New Roman"/>
          <w:b/>
          <w:bCs/>
          <w:smallCaps/>
          <w:sz w:val="32"/>
          <w:lang w:val="es-ES"/>
        </w:rPr>
      </w:pPr>
    </w:p>
    <w:p w14:paraId="13864545" w14:textId="77777777" w:rsidR="008B2E0C" w:rsidRPr="00EB369A" w:rsidRDefault="008B2E0C" w:rsidP="008B2E0C">
      <w:pPr>
        <w:pStyle w:val="Titolo2"/>
        <w:rPr>
          <w:lang w:val="es-ES"/>
        </w:rPr>
      </w:pPr>
      <w:r w:rsidRPr="00EB369A">
        <w:rPr>
          <w:lang w:val="es-ES"/>
        </w:rPr>
        <w:t>Escucha</w:t>
      </w:r>
    </w:p>
    <w:p w14:paraId="211C139A" w14:textId="77777777" w:rsidR="008B2E0C" w:rsidRPr="00EB369A" w:rsidRDefault="008B2E0C" w:rsidP="008B2E0C">
      <w:pPr>
        <w:rPr>
          <w:b/>
          <w:bCs/>
          <w:lang w:val="es-ES"/>
        </w:rPr>
      </w:pPr>
    </w:p>
    <w:p w14:paraId="4D28C2E0" w14:textId="57DBD344" w:rsidR="008B2E0C" w:rsidRPr="00EB369A" w:rsidRDefault="008B2E0C" w:rsidP="008B2E0C">
      <w:pPr>
        <w:rPr>
          <w:lang w:val="es-ES"/>
        </w:rPr>
      </w:pPr>
      <w:r w:rsidRPr="00EB369A">
        <w:rPr>
          <w:b/>
          <w:color w:val="FF0000"/>
          <w:lang w:val="es-ES"/>
        </w:rPr>
        <w:t>4</w:t>
      </w:r>
      <w:r w:rsidR="00D44FBD" w:rsidRPr="00EB369A">
        <w:rPr>
          <w:b/>
          <w:color w:val="FF0000"/>
          <w:lang w:val="es-ES"/>
        </w:rPr>
        <w:t>0</w:t>
      </w:r>
      <w:r w:rsidRPr="00EB369A">
        <w:rPr>
          <w:color w:val="FF0000"/>
          <w:lang w:val="es-ES"/>
        </w:rPr>
        <w:t xml:space="preserve">. </w:t>
      </w:r>
      <w:r w:rsidRPr="00EB369A">
        <w:rPr>
          <w:lang w:val="es-ES"/>
        </w:rPr>
        <w:t xml:space="preserve">Nuestra misión al servicio de los jóvenes lleva hoy la impronta imprescindible de la colaboración entre salesianos y laicos. Muchas de nuestras obras, en efecto, no existirían sin esta comunión y este compartir que se configura como auténtico signo de los tiempos. Reconocemos que en numerosas inspectorías la comunidad educativo-pastoral se ha convertido en una realidad viva y consolidada, auténtico espacio de crecimiento donde florece el compartir de la vida, de la fe, de la pasión por </w:t>
      </w:r>
      <w:r w:rsidR="00255BE8" w:rsidRPr="00EB369A">
        <w:rPr>
          <w:lang w:val="es-ES"/>
        </w:rPr>
        <w:t xml:space="preserve">Cristo según el espíritu de </w:t>
      </w:r>
      <w:r w:rsidRPr="00EB369A">
        <w:rPr>
          <w:lang w:val="es-ES"/>
        </w:rPr>
        <w:t xml:space="preserve">Don Bosco y del amor </w:t>
      </w:r>
      <w:r w:rsidR="00221427" w:rsidRPr="00EB369A">
        <w:rPr>
          <w:lang w:val="es-ES"/>
        </w:rPr>
        <w:t>por</w:t>
      </w:r>
      <w:r w:rsidRPr="00EB369A">
        <w:rPr>
          <w:lang w:val="es-ES"/>
        </w:rPr>
        <w:t xml:space="preserve"> los jóvenes. Los laicos que recorren con nosotros este camino son verdaderos corresponsables, parte integrante y vital de ese nuevo sujeto de la misión constituido por salesianos, laicos y jóvenes juntos, en una sinergia que enriquece a todos y da nuevo vigor al carisma.</w:t>
      </w:r>
    </w:p>
    <w:p w14:paraId="2FC8F39A" w14:textId="77777777" w:rsidR="008B2E0C" w:rsidRPr="00EB369A" w:rsidRDefault="008B2E0C" w:rsidP="008B2E0C">
      <w:pPr>
        <w:ind w:firstLine="0"/>
        <w:rPr>
          <w:lang w:val="es-ES"/>
        </w:rPr>
      </w:pPr>
    </w:p>
    <w:p w14:paraId="4B3627D2" w14:textId="17A5E2DD" w:rsidR="008B2E0C" w:rsidRPr="00EB369A" w:rsidRDefault="008B2E0C" w:rsidP="008B2E0C">
      <w:pPr>
        <w:rPr>
          <w:lang w:val="es-ES"/>
        </w:rPr>
      </w:pPr>
      <w:r w:rsidRPr="00EB369A">
        <w:rPr>
          <w:b/>
          <w:color w:val="FF0000"/>
          <w:lang w:val="es-ES"/>
        </w:rPr>
        <w:t>4</w:t>
      </w:r>
      <w:r w:rsidR="00D44FBD" w:rsidRPr="00EB369A">
        <w:rPr>
          <w:b/>
          <w:color w:val="FF0000"/>
          <w:lang w:val="es-ES"/>
        </w:rPr>
        <w:t>1</w:t>
      </w:r>
      <w:r w:rsidRPr="00EB369A">
        <w:rPr>
          <w:b/>
          <w:color w:val="FF0000"/>
          <w:lang w:val="es-ES"/>
        </w:rPr>
        <w:t>.</w:t>
      </w:r>
      <w:r w:rsidRPr="00EB369A">
        <w:rPr>
          <w:color w:val="FF0000"/>
          <w:lang w:val="es-ES"/>
        </w:rPr>
        <w:t xml:space="preserve"> </w:t>
      </w:r>
      <w:r w:rsidRPr="00EB369A">
        <w:rPr>
          <w:lang w:val="es-ES"/>
        </w:rPr>
        <w:t xml:space="preserve">La figura de Don Bosco y nuestro carisma mantienen intacta su atracción especial y son capaces de suscitar simpatía y adhesión hacia la misión salesiana. En diferentes partes del mundo, asistimos a una fecunda integración entre el carisma salesiano y las culturas locales, a menudo gracias a la mediación de laicos profundamente identificados con la misión de educar y evangelizar </w:t>
      </w:r>
      <w:r w:rsidR="00255BE8" w:rsidRPr="00EB369A">
        <w:rPr>
          <w:lang w:val="es-ES"/>
        </w:rPr>
        <w:t>en e</w:t>
      </w:r>
      <w:r w:rsidRPr="00EB369A">
        <w:rPr>
          <w:lang w:val="es-ES"/>
        </w:rPr>
        <w:t xml:space="preserve">l estilo del Sistema Preventivo. La fuerza </w:t>
      </w:r>
      <w:r w:rsidR="00255BE8" w:rsidRPr="00EB369A">
        <w:rPr>
          <w:lang w:val="es-ES"/>
        </w:rPr>
        <w:t>atractiva</w:t>
      </w:r>
      <w:r w:rsidRPr="00EB369A">
        <w:rPr>
          <w:lang w:val="es-ES"/>
        </w:rPr>
        <w:t xml:space="preserve"> del carisma salesiano ha generado experiencias significativas de colaboración</w:t>
      </w:r>
      <w:r w:rsidR="00221427" w:rsidRPr="00EB369A">
        <w:rPr>
          <w:lang w:val="es-ES"/>
        </w:rPr>
        <w:t>,</w:t>
      </w:r>
      <w:r w:rsidRPr="00EB369A">
        <w:rPr>
          <w:lang w:val="es-ES"/>
        </w:rPr>
        <w:t xml:space="preserve"> también con personas de otras confesiones religiosas</w:t>
      </w:r>
      <w:r w:rsidR="00255BE8" w:rsidRPr="00EB369A">
        <w:rPr>
          <w:lang w:val="es-ES"/>
        </w:rPr>
        <w:t xml:space="preserve"> y no creyentes</w:t>
      </w:r>
      <w:r w:rsidRPr="00EB369A">
        <w:rPr>
          <w:lang w:val="es-ES"/>
        </w:rPr>
        <w:t xml:space="preserve">, que reconocen en nuestro método educativo un patrimonio de valores que contribuyen al bien de los jóvenes y que, precisamente por ello, sienten </w:t>
      </w:r>
      <w:r w:rsidR="00221427" w:rsidRPr="00EB369A">
        <w:rPr>
          <w:lang w:val="es-ES"/>
        </w:rPr>
        <w:t>que comparten</w:t>
      </w:r>
      <w:r w:rsidRPr="00EB369A">
        <w:rPr>
          <w:lang w:val="es-ES"/>
        </w:rPr>
        <w:t>.</w:t>
      </w:r>
    </w:p>
    <w:p w14:paraId="77A28B10" w14:textId="77777777" w:rsidR="008B2E0C" w:rsidRPr="00EB369A" w:rsidRDefault="008B2E0C" w:rsidP="008B2E0C">
      <w:pPr>
        <w:ind w:firstLine="0"/>
        <w:rPr>
          <w:lang w:val="es-ES"/>
        </w:rPr>
      </w:pPr>
    </w:p>
    <w:p w14:paraId="31BDD49B" w14:textId="6DC276F6" w:rsidR="008B2E0C" w:rsidRPr="00EB369A" w:rsidRDefault="008B2E0C" w:rsidP="008B2E0C">
      <w:pPr>
        <w:rPr>
          <w:lang w:val="es-ES"/>
        </w:rPr>
      </w:pPr>
      <w:r w:rsidRPr="00EB369A">
        <w:rPr>
          <w:b/>
          <w:color w:val="FF0000"/>
          <w:lang w:val="es-ES"/>
        </w:rPr>
        <w:t>4</w:t>
      </w:r>
      <w:r w:rsidR="00D44FBD" w:rsidRPr="00EB369A">
        <w:rPr>
          <w:b/>
          <w:color w:val="FF0000"/>
          <w:lang w:val="es-ES"/>
        </w:rPr>
        <w:t>2</w:t>
      </w:r>
      <w:r w:rsidRPr="00EB369A">
        <w:rPr>
          <w:color w:val="FF0000"/>
          <w:lang w:val="es-ES"/>
        </w:rPr>
        <w:t xml:space="preserve">. </w:t>
      </w:r>
      <w:r w:rsidRPr="00EB369A">
        <w:rPr>
          <w:lang w:val="es-ES"/>
        </w:rPr>
        <w:t>La mirada atenta a la realidad, sin embargo, revela</w:t>
      </w:r>
      <w:r w:rsidR="00221427" w:rsidRPr="00EB369A">
        <w:rPr>
          <w:lang w:val="es-ES"/>
        </w:rPr>
        <w:t>,</w:t>
      </w:r>
      <w:r w:rsidRPr="00EB369A">
        <w:rPr>
          <w:lang w:val="es-ES"/>
        </w:rPr>
        <w:t xml:space="preserve"> junto con las luces</w:t>
      </w:r>
      <w:r w:rsidR="00221427" w:rsidRPr="00EB369A">
        <w:rPr>
          <w:lang w:val="es-ES"/>
        </w:rPr>
        <w:t>,</w:t>
      </w:r>
      <w:r w:rsidRPr="00EB369A">
        <w:rPr>
          <w:lang w:val="es-ES"/>
        </w:rPr>
        <w:t xml:space="preserve"> también algunas sombras que no podemos ignorar. En algunas comunidades persisten resistencias más o menos explícitas a delegar responsabilidades reales a los laicos, con el riesgo de empobrecer </w:t>
      </w:r>
      <w:r w:rsidR="00255BE8" w:rsidRPr="00EB369A">
        <w:rPr>
          <w:lang w:val="es-ES"/>
        </w:rPr>
        <w:t xml:space="preserve">la vida y </w:t>
      </w:r>
      <w:r w:rsidRPr="00EB369A">
        <w:rPr>
          <w:lang w:val="es-ES"/>
        </w:rPr>
        <w:t xml:space="preserve">la misión. La confianza y la apertura son necesarias para superar la vacilación en integrar plenamente a los laicos en las funciones de decisión y liderazgo, respetando al mismo tiempo el papel específico del director salesiano de la comunidad. </w:t>
      </w:r>
    </w:p>
    <w:p w14:paraId="5A921872" w14:textId="54C6C97A" w:rsidR="008B2E0C" w:rsidRPr="00EB369A" w:rsidRDefault="008B2E0C" w:rsidP="008B2E0C">
      <w:pPr>
        <w:rPr>
          <w:lang w:val="es-ES"/>
        </w:rPr>
      </w:pPr>
      <w:r w:rsidRPr="00EB369A">
        <w:rPr>
          <w:lang w:val="es-ES"/>
        </w:rPr>
        <w:t>Debemos constatar</w:t>
      </w:r>
      <w:r w:rsidR="00255BE8" w:rsidRPr="00EB369A">
        <w:rPr>
          <w:lang w:val="es-ES"/>
        </w:rPr>
        <w:t>,</w:t>
      </w:r>
      <w:r w:rsidRPr="00EB369A">
        <w:rPr>
          <w:lang w:val="es-ES"/>
        </w:rPr>
        <w:t xml:space="preserve"> además</w:t>
      </w:r>
      <w:r w:rsidR="00255BE8" w:rsidRPr="00EB369A">
        <w:rPr>
          <w:lang w:val="es-ES"/>
        </w:rPr>
        <w:t>,</w:t>
      </w:r>
      <w:r w:rsidRPr="00EB369A">
        <w:rPr>
          <w:lang w:val="es-ES"/>
        </w:rPr>
        <w:t xml:space="preserve"> que no siempre se conoce el magisterio de la Congregación sobre el tema de la comunidad educativo-pastoral y que se siguen planteando interrogantes también sobre cuestiones que ya han recibido respuestas y orientaciones precisas. Esto está sin duda ligado a la diversidad de las situaciones locales y de los ritmos de aplicación de las opciones de la Congregación, pero quizás también a procesos no adecuados de acompañamiento de las inspectorías en asimilar las orientaciones de los Capítulos Generales.</w:t>
      </w:r>
    </w:p>
    <w:p w14:paraId="31C0BAF6" w14:textId="77777777" w:rsidR="008B2E0C" w:rsidRPr="00EB369A" w:rsidRDefault="008B2E0C" w:rsidP="008B2E0C">
      <w:pPr>
        <w:rPr>
          <w:lang w:val="es-ES"/>
        </w:rPr>
      </w:pPr>
    </w:p>
    <w:p w14:paraId="49D13846" w14:textId="78AE5064" w:rsidR="008B2E0C" w:rsidRPr="00EB369A" w:rsidRDefault="008B2E0C" w:rsidP="008B2E0C">
      <w:pPr>
        <w:rPr>
          <w:lang w:val="es-ES"/>
        </w:rPr>
      </w:pPr>
      <w:r w:rsidRPr="00EB369A">
        <w:rPr>
          <w:b/>
          <w:color w:val="FF0000"/>
          <w:lang w:val="es-ES"/>
        </w:rPr>
        <w:t>4</w:t>
      </w:r>
      <w:r w:rsidR="00255BE8" w:rsidRPr="00EB369A">
        <w:rPr>
          <w:b/>
          <w:color w:val="FF0000"/>
          <w:lang w:val="es-ES"/>
        </w:rPr>
        <w:t>3</w:t>
      </w:r>
      <w:r w:rsidRPr="00EB369A">
        <w:rPr>
          <w:color w:val="FF0000"/>
          <w:lang w:val="es-ES"/>
        </w:rPr>
        <w:t xml:space="preserve">. </w:t>
      </w:r>
      <w:r w:rsidRPr="00EB369A">
        <w:rPr>
          <w:lang w:val="es-ES"/>
        </w:rPr>
        <w:t xml:space="preserve">Todavía existe en algunas regiones una cierta ambigüedad alrededor del concepto de </w:t>
      </w:r>
      <w:r w:rsidR="00221427" w:rsidRPr="00EB369A">
        <w:rPr>
          <w:rFonts w:cs="Times New Roman"/>
          <w:lang w:val="es-ES"/>
        </w:rPr>
        <w:t>«</w:t>
      </w:r>
      <w:r w:rsidRPr="00EB369A">
        <w:rPr>
          <w:lang w:val="es-ES"/>
        </w:rPr>
        <w:t>laico</w:t>
      </w:r>
      <w:r w:rsidR="00221427" w:rsidRPr="00EB369A">
        <w:rPr>
          <w:rFonts w:cs="Times New Roman"/>
          <w:lang w:val="es-ES"/>
        </w:rPr>
        <w:t>»</w:t>
      </w:r>
      <w:r w:rsidRPr="00EB369A">
        <w:rPr>
          <w:lang w:val="es-ES"/>
        </w:rPr>
        <w:t xml:space="preserve"> en nuestro contexto salesiano. Cuando hablamos de </w:t>
      </w:r>
      <w:r w:rsidR="00221427" w:rsidRPr="00EB369A">
        <w:rPr>
          <w:rFonts w:cs="Times New Roman"/>
          <w:lang w:val="es-ES"/>
        </w:rPr>
        <w:t>«</w:t>
      </w:r>
      <w:r w:rsidRPr="00EB369A">
        <w:rPr>
          <w:lang w:val="es-ES"/>
        </w:rPr>
        <w:t>laicos</w:t>
      </w:r>
      <w:r w:rsidR="00221427" w:rsidRPr="00EB369A">
        <w:rPr>
          <w:rFonts w:cs="Times New Roman"/>
          <w:lang w:val="es-ES"/>
        </w:rPr>
        <w:t>»</w:t>
      </w:r>
      <w:r w:rsidRPr="00EB369A">
        <w:rPr>
          <w:lang w:val="es-ES"/>
        </w:rPr>
        <w:t xml:space="preserve"> nos referimos en sentido propio a los </w:t>
      </w:r>
      <w:r w:rsidR="00221427" w:rsidRPr="00EB369A">
        <w:rPr>
          <w:rFonts w:cs="Times New Roman"/>
          <w:i/>
          <w:iCs/>
          <w:lang w:val="es-ES"/>
        </w:rPr>
        <w:t>«</w:t>
      </w:r>
      <w:proofErr w:type="spellStart"/>
      <w:r w:rsidRPr="00EB369A">
        <w:rPr>
          <w:i/>
          <w:iCs/>
          <w:lang w:val="es-ES"/>
        </w:rPr>
        <w:t>Christifideles</w:t>
      </w:r>
      <w:proofErr w:type="spellEnd"/>
      <w:r w:rsidRPr="00EB369A">
        <w:rPr>
          <w:i/>
          <w:iCs/>
          <w:lang w:val="es-ES"/>
        </w:rPr>
        <w:t xml:space="preserve"> </w:t>
      </w:r>
      <w:proofErr w:type="spellStart"/>
      <w:r w:rsidRPr="00EB369A">
        <w:rPr>
          <w:i/>
          <w:iCs/>
          <w:lang w:val="es-ES"/>
        </w:rPr>
        <w:t>laici</w:t>
      </w:r>
      <w:proofErr w:type="spellEnd"/>
      <w:r w:rsidR="00221427" w:rsidRPr="00EB369A">
        <w:rPr>
          <w:rFonts w:cs="Times New Roman"/>
          <w:i/>
          <w:iCs/>
          <w:lang w:val="es-ES"/>
        </w:rPr>
        <w:t>»</w:t>
      </w:r>
      <w:r w:rsidRPr="00EB369A">
        <w:rPr>
          <w:i/>
          <w:iCs/>
          <w:lang w:val="es-ES"/>
        </w:rPr>
        <w:t>,</w:t>
      </w:r>
      <w:r w:rsidRPr="00EB369A">
        <w:rPr>
          <w:lang w:val="es-ES"/>
        </w:rPr>
        <w:t xml:space="preserve"> es decir, a la gran mayoría de los miembros del pueblo de Dios: hombres y mujeres que por el bautismo han renacido a vida nueva y siguen al Señor como miembros de la comunidad eclesial. En un sentido más amplio, sin embargo, utilizamos este término para referirnos </w:t>
      </w:r>
      <w:r w:rsidRPr="00EB369A">
        <w:rPr>
          <w:lang w:val="es-ES"/>
        </w:rPr>
        <w:lastRenderedPageBreak/>
        <w:t xml:space="preserve">también a otras personas que, a diferentes niveles, colaboran con nosotros, a menudo reconociendo el estilo educativo que Don Bosco nos transmitió.  </w:t>
      </w:r>
    </w:p>
    <w:p w14:paraId="7A68A526" w14:textId="379644D2" w:rsidR="008B2E0C" w:rsidRPr="00EB369A" w:rsidRDefault="008B2E0C" w:rsidP="008B2E0C">
      <w:pPr>
        <w:rPr>
          <w:lang w:val="es-ES"/>
        </w:rPr>
      </w:pPr>
      <w:r w:rsidRPr="00EB369A">
        <w:rPr>
          <w:lang w:val="es-ES"/>
        </w:rPr>
        <w:t>El panorama laical en el ámbito salesiano es, por tanto, extremadamente variado y requiere una atención diferenciada: hay voluntarios y empleados contratados, adultos de larga experiencia y jóvenes al inicio de su camino, miembros de la Familia Salesiana y amigos de Don Bosco, católicos y cristianos de diferentes confesiones, personas de otras religiones o sin una afiliación religiosa definida. A partir de esta complejidad, que refleja la riqueza de nuestras presencias en el mundo, vemos emerger tres niveles de implicación que delinean un posible camino de crecimiento en la misión compartida: la colaboración profesional (</w:t>
      </w:r>
      <w:r w:rsidR="00590C92" w:rsidRPr="00EB369A">
        <w:rPr>
          <w:lang w:val="es-ES"/>
        </w:rPr>
        <w:t>voluntarios y</w:t>
      </w:r>
      <w:r w:rsidRPr="00EB369A">
        <w:rPr>
          <w:lang w:val="es-ES"/>
        </w:rPr>
        <w:t xml:space="preserve"> empleados que trabajan en nuestras obras), la corresponsabilidad educativa (voluntarios y empleados que eligen conscientemente adherirse al proyecto educativo-pastoral), y el compartir profundamente la espiritualidad salesiana (aquellos que, por vocación personal, forman parte del núcleo animador de la CEP o de la Familia Salesiana). Esta distinción no expresa una jerarquía de valor de las personas, sino más bien diferentes grados de identificación con el carisma, que deben ser reconocidos y respetados. </w:t>
      </w:r>
    </w:p>
    <w:p w14:paraId="1B94AD33" w14:textId="77777777" w:rsidR="008B2E0C" w:rsidRPr="00EB369A" w:rsidRDefault="008B2E0C" w:rsidP="008B2E0C">
      <w:pPr>
        <w:ind w:firstLine="0"/>
        <w:rPr>
          <w:lang w:val="es-ES"/>
        </w:rPr>
      </w:pPr>
    </w:p>
    <w:p w14:paraId="31C543E3" w14:textId="7179BE21" w:rsidR="008B2E0C" w:rsidRPr="00EB369A" w:rsidRDefault="008B2E0C" w:rsidP="008B2E0C">
      <w:pPr>
        <w:rPr>
          <w:lang w:val="es-ES"/>
        </w:rPr>
      </w:pPr>
      <w:r w:rsidRPr="00EB369A">
        <w:rPr>
          <w:b/>
          <w:color w:val="FF0000"/>
          <w:lang w:val="es-ES"/>
        </w:rPr>
        <w:t>4</w:t>
      </w:r>
      <w:r w:rsidR="00255BE8" w:rsidRPr="00EB369A">
        <w:rPr>
          <w:b/>
          <w:color w:val="FF0000"/>
          <w:lang w:val="es-ES"/>
        </w:rPr>
        <w:t>4</w:t>
      </w:r>
      <w:r w:rsidRPr="00EB369A">
        <w:rPr>
          <w:color w:val="FF0000"/>
          <w:lang w:val="es-ES"/>
        </w:rPr>
        <w:t xml:space="preserve">. </w:t>
      </w:r>
      <w:r w:rsidRPr="00EB369A">
        <w:rPr>
          <w:lang w:val="es-ES"/>
        </w:rPr>
        <w:t xml:space="preserve">La formación en el camino de comunión y de </w:t>
      </w:r>
      <w:r w:rsidR="00221427" w:rsidRPr="00EB369A">
        <w:rPr>
          <w:rFonts w:cs="Times New Roman"/>
          <w:lang w:val="es-ES"/>
        </w:rPr>
        <w:t>«</w:t>
      </w:r>
      <w:r w:rsidRPr="00EB369A">
        <w:rPr>
          <w:lang w:val="es-ES"/>
        </w:rPr>
        <w:t>compartir el espíritu y misión de Don Bosco</w:t>
      </w:r>
      <w:r w:rsidR="00221427" w:rsidRPr="00EB369A">
        <w:rPr>
          <w:rFonts w:cs="Times New Roman"/>
          <w:lang w:val="es-ES"/>
        </w:rPr>
        <w:t>»</w:t>
      </w:r>
      <w:r w:rsidRPr="00EB369A">
        <w:rPr>
          <w:lang w:val="es-ES"/>
        </w:rPr>
        <w:t xml:space="preserve"> (CG 24) no es un elemento accesorio, sino el corazón palpitante de una misión compartida que quiere ser auténtica y duradera. Numerosas Inspectorías y Regiones han iniciado programas de formación sistemáticos y de calidad</w:t>
      </w:r>
      <w:r w:rsidR="00221427" w:rsidRPr="00EB369A">
        <w:rPr>
          <w:lang w:val="es-ES"/>
        </w:rPr>
        <w:t>,</w:t>
      </w:r>
      <w:r w:rsidRPr="00EB369A">
        <w:rPr>
          <w:lang w:val="es-ES"/>
        </w:rPr>
        <w:t xml:space="preserve"> dirigidos tanto a los laicos como a salesianos y laicos juntos, creando valiosas ocasiones de intercambio y enriquecimiento mutuo. Estas iniciativas, aun siendo cualitativamente válidas y bien estructuradas, necesitan de un ulterior fortalecimiento y continuidad para convertirse en parte integrante de nuestra cultura organizativa. </w:t>
      </w:r>
    </w:p>
    <w:p w14:paraId="77CA2471" w14:textId="77777777" w:rsidR="008B2E0C" w:rsidRPr="00EB369A" w:rsidRDefault="008B2E0C" w:rsidP="008B2E0C">
      <w:pPr>
        <w:rPr>
          <w:lang w:val="es-ES"/>
        </w:rPr>
      </w:pPr>
      <w:r w:rsidRPr="00EB369A">
        <w:rPr>
          <w:lang w:val="es-ES"/>
        </w:rPr>
        <w:t>En diversos contextos, por desgracia, la formación resulta todavía insuficiente o fragmentaria, impidiendo un verdadero arraigo del carisma más allá del grupo de los salesianos consagrados. Entre las principales dificultades encontramos: una atención predominante al aspecto operativo en detrimento de propuestas de espiritualidad apostólica; una transmisión inadecuada y poco sistemática del carisma salesiano a los laicos; la escasez de recursos humanos y económicos destinados a una formación de calidad; la elevada rotación del personal laico que hace difícil construir itinerarios continuos y eficaces. También hay que señalar honestamente que, a veces, los mismos hermanos no están adecuadamente preparados para la colaboración con los laicos, al no haber recibido durante la formación inicial las herramientas necesarias para valorar este aspecto esencial de la misión contemporánea. La formación conjunta debe ir más allá de los programas: es un camino de discipulado compartido que requiere un profundo compromiso personal tanto por parte de los salesianos como de los laicos.</w:t>
      </w:r>
    </w:p>
    <w:p w14:paraId="20E5001C" w14:textId="77777777" w:rsidR="008B2E0C" w:rsidRPr="00EB369A" w:rsidRDefault="008B2E0C" w:rsidP="008B2E0C">
      <w:pPr>
        <w:ind w:firstLine="0"/>
        <w:rPr>
          <w:lang w:val="es-ES"/>
        </w:rPr>
      </w:pPr>
    </w:p>
    <w:p w14:paraId="0C41EBCC" w14:textId="3BDB4C3F" w:rsidR="008B2E0C" w:rsidRPr="00EB369A" w:rsidRDefault="00255BE8" w:rsidP="008B2E0C">
      <w:pPr>
        <w:rPr>
          <w:lang w:val="es-ES"/>
        </w:rPr>
      </w:pPr>
      <w:r w:rsidRPr="00EB369A">
        <w:rPr>
          <w:b/>
          <w:color w:val="FF0000"/>
          <w:lang w:val="es-ES"/>
        </w:rPr>
        <w:t>45</w:t>
      </w:r>
      <w:r w:rsidR="008B2E0C" w:rsidRPr="00EB369A">
        <w:rPr>
          <w:color w:val="FF0000"/>
          <w:lang w:val="es-ES"/>
        </w:rPr>
        <w:t xml:space="preserve">. </w:t>
      </w:r>
      <w:r w:rsidR="008B2E0C" w:rsidRPr="00EB369A">
        <w:rPr>
          <w:lang w:val="es-ES"/>
        </w:rPr>
        <w:t xml:space="preserve">Dentro de la reflexión sobre la comunidad educativo-pastoral surge también la cuestión de la sostenibilidad de las obras y de la transparencia económica. La participación de laicos preparados y competentes en la gestión económica de las obras ha traído más profesionalidad, rigor y transparencia, favoreciendo el desarrollo de una mentalidad proyectual y de rendición de cuentas que encuentra expresión concreta y operativa en las Oficinas </w:t>
      </w:r>
      <w:proofErr w:type="spellStart"/>
      <w:r w:rsidR="008B2E0C" w:rsidRPr="00EB369A">
        <w:rPr>
          <w:lang w:val="es-ES"/>
        </w:rPr>
        <w:t>inspectoriales</w:t>
      </w:r>
      <w:proofErr w:type="spellEnd"/>
      <w:r w:rsidR="008B2E0C" w:rsidRPr="00EB369A">
        <w:rPr>
          <w:lang w:val="es-ES"/>
        </w:rPr>
        <w:t xml:space="preserve"> de planificación y desarrollo. Este proceso ha contribuido en muchos contextos a hacer más sólidas las bases económicas de nuestras presencias, garantizando continuidad incluso en tiempos de incertidumbre. </w:t>
      </w:r>
    </w:p>
    <w:p w14:paraId="57FF985F" w14:textId="27549772" w:rsidR="008B2E0C" w:rsidRPr="00EB369A" w:rsidRDefault="008B2E0C" w:rsidP="008B2E0C">
      <w:pPr>
        <w:rPr>
          <w:lang w:val="es-ES"/>
        </w:rPr>
      </w:pPr>
      <w:r w:rsidRPr="00EB369A">
        <w:rPr>
          <w:lang w:val="es-ES"/>
        </w:rPr>
        <w:t xml:space="preserve">Hay que reconocer y subrayar con gratitud que, a pesar de las recientes y difundidas dificultades financieras globales, las Inspectorías salesianas han mantenido con fidelidad su compromiso hacia los más pobres, viendo, a menudo, desarrollarse de manera sorprendente el apoyo de la Providencia a través de </w:t>
      </w:r>
      <w:r w:rsidR="00FD7544" w:rsidRPr="00EB369A">
        <w:rPr>
          <w:lang w:val="es-ES"/>
        </w:rPr>
        <w:t>bienhechores</w:t>
      </w:r>
      <w:r w:rsidRPr="00EB369A">
        <w:rPr>
          <w:lang w:val="es-ES"/>
        </w:rPr>
        <w:t xml:space="preserve"> y contribuciones públicas, signo de que la fidelidad al carisma atrae bendiciones también materiales.</w:t>
      </w:r>
    </w:p>
    <w:p w14:paraId="03855540" w14:textId="77777777" w:rsidR="008B2E0C" w:rsidRPr="00EB369A" w:rsidRDefault="008B2E0C" w:rsidP="008B2E0C">
      <w:pPr>
        <w:ind w:firstLine="0"/>
        <w:rPr>
          <w:lang w:val="es-ES"/>
        </w:rPr>
      </w:pPr>
    </w:p>
    <w:p w14:paraId="2D241878" w14:textId="3460961A" w:rsidR="008B2E0C" w:rsidRPr="00EB369A" w:rsidRDefault="00255BE8" w:rsidP="008B2E0C">
      <w:pPr>
        <w:rPr>
          <w:lang w:val="es-ES"/>
        </w:rPr>
      </w:pPr>
      <w:r w:rsidRPr="00EB369A">
        <w:rPr>
          <w:b/>
          <w:color w:val="FF0000"/>
          <w:lang w:val="es-ES"/>
        </w:rPr>
        <w:t>46</w:t>
      </w:r>
      <w:r w:rsidR="008B2E0C" w:rsidRPr="00EB369A">
        <w:rPr>
          <w:b/>
          <w:color w:val="FF0000"/>
          <w:lang w:val="es-ES"/>
        </w:rPr>
        <w:t>.</w:t>
      </w:r>
      <w:r w:rsidR="008B2E0C" w:rsidRPr="00EB369A">
        <w:rPr>
          <w:color w:val="FF0000"/>
          <w:lang w:val="es-ES"/>
        </w:rPr>
        <w:t xml:space="preserve"> </w:t>
      </w:r>
      <w:r w:rsidR="008B2E0C" w:rsidRPr="00EB369A">
        <w:rPr>
          <w:lang w:val="es-ES"/>
        </w:rPr>
        <w:t xml:space="preserve">En algunos contextos geográficos y sociales, se hace cada vez más difícil competir económicamente con otras organizaciones públicas y privadas, perdiendo así valiosos colaboradores cualificados e identificados con nuestro carisma. Este problema es particularmente agudo en algunos </w:t>
      </w:r>
      <w:r w:rsidR="008B2E0C" w:rsidRPr="00EB369A">
        <w:rPr>
          <w:lang w:val="es-ES"/>
        </w:rPr>
        <w:lastRenderedPageBreak/>
        <w:t xml:space="preserve">sectores especializados y en las economías más avanzadas. Sobre este tema son notables las diferencias vinculadas al contexto geográfico, cultural y eclesial y a la presencia numérica de los salesianos. </w:t>
      </w:r>
    </w:p>
    <w:p w14:paraId="5CCB917A" w14:textId="2AC8DB2F" w:rsidR="008B2E0C" w:rsidRPr="00EB369A" w:rsidRDefault="008B2E0C" w:rsidP="008B2E0C">
      <w:pPr>
        <w:rPr>
          <w:lang w:val="es-ES"/>
        </w:rPr>
      </w:pPr>
      <w:r w:rsidRPr="00EB369A">
        <w:rPr>
          <w:lang w:val="es-ES"/>
        </w:rPr>
        <w:t>Se observan también importantes problemas organizativos que merecen una atención especial: la naturaleza y las tareas del Consejo de la casa (</w:t>
      </w:r>
      <w:r w:rsidR="00FD7544" w:rsidRPr="00EB369A">
        <w:rPr>
          <w:lang w:val="es-ES"/>
        </w:rPr>
        <w:t>Const</w:t>
      </w:r>
      <w:r w:rsidRPr="00EB369A">
        <w:rPr>
          <w:lang w:val="es-ES"/>
        </w:rPr>
        <w:t>. 178) llamado a apoyar eficazmente toda la misión en contextos complejos; relaciones no siempre claras y bien definidas entre este y el consejo de la comunidad educativ</w:t>
      </w:r>
      <w:r w:rsidR="00FD7544" w:rsidRPr="00EB369A">
        <w:rPr>
          <w:lang w:val="es-ES"/>
        </w:rPr>
        <w:t>o-</w:t>
      </w:r>
      <w:r w:rsidRPr="00EB369A">
        <w:rPr>
          <w:lang w:val="es-ES"/>
        </w:rPr>
        <w:t xml:space="preserve">pastoral, con consiguiente confusión de papeles y responsabilidades; y la ausencia, en algunos contextos, de esa mentalidad proyectual y participativa que es absolutamente necesaria para una verdadera corresponsabilidad. </w:t>
      </w:r>
    </w:p>
    <w:p w14:paraId="0898E604" w14:textId="0852BBF0" w:rsidR="008B2E0C" w:rsidRPr="00EB369A" w:rsidRDefault="008B2E0C" w:rsidP="008B2E0C">
      <w:pPr>
        <w:rPr>
          <w:lang w:val="es-ES"/>
        </w:rPr>
      </w:pPr>
      <w:r w:rsidRPr="00EB369A">
        <w:rPr>
          <w:lang w:val="es-ES"/>
        </w:rPr>
        <w:t>Es indispensable crecer en una cultura de responsabilidad y transparencia a todos los niveles, especialmente en un tiempo histórico marcado por el cambio, la creciente desconfianza hacia las instituciones eclesiales</w:t>
      </w:r>
      <w:r w:rsidR="00FD7544" w:rsidRPr="00EB369A">
        <w:rPr>
          <w:lang w:val="es-ES"/>
        </w:rPr>
        <w:t xml:space="preserve">, en algunos </w:t>
      </w:r>
      <w:proofErr w:type="gramStart"/>
      <w:r w:rsidR="00FD7544" w:rsidRPr="00EB369A">
        <w:rPr>
          <w:lang w:val="es-ES"/>
        </w:rPr>
        <w:t xml:space="preserve">contextos, </w:t>
      </w:r>
      <w:r w:rsidRPr="00EB369A">
        <w:rPr>
          <w:lang w:val="es-ES"/>
        </w:rPr>
        <w:t xml:space="preserve"> y</w:t>
      </w:r>
      <w:proofErr w:type="gramEnd"/>
      <w:r w:rsidRPr="00EB369A">
        <w:rPr>
          <w:lang w:val="es-ES"/>
        </w:rPr>
        <w:t xml:space="preserve"> </w:t>
      </w:r>
      <w:r w:rsidR="00FD7544" w:rsidRPr="00EB369A">
        <w:rPr>
          <w:lang w:val="es-ES"/>
        </w:rPr>
        <w:t xml:space="preserve">por </w:t>
      </w:r>
      <w:r w:rsidRPr="00EB369A">
        <w:rPr>
          <w:lang w:val="es-ES"/>
        </w:rPr>
        <w:t xml:space="preserve">el riesgo de perder el apoyo de los </w:t>
      </w:r>
      <w:r w:rsidR="00FD7544" w:rsidRPr="00EB369A">
        <w:rPr>
          <w:lang w:val="es-ES"/>
        </w:rPr>
        <w:t>bienhechores</w:t>
      </w:r>
      <w:r w:rsidRPr="00EB369A">
        <w:rPr>
          <w:lang w:val="es-ES"/>
        </w:rPr>
        <w:t xml:space="preserve">, con el consiguiente peligro para la sostenibilidad futura de nuestros proyectos educativos, sobre todo los dirigidos a los más pobres. </w:t>
      </w:r>
    </w:p>
    <w:p w14:paraId="6CBCE21F" w14:textId="77777777" w:rsidR="008B2E0C" w:rsidRPr="00EB369A" w:rsidRDefault="008B2E0C" w:rsidP="008B2E0C">
      <w:pPr>
        <w:rPr>
          <w:lang w:val="es-ES"/>
        </w:rPr>
      </w:pPr>
    </w:p>
    <w:p w14:paraId="253BA1B8" w14:textId="77777777" w:rsidR="008B2E0C" w:rsidRPr="00EB369A" w:rsidRDefault="008B2E0C" w:rsidP="008B2E0C">
      <w:pPr>
        <w:pStyle w:val="Titolo2"/>
        <w:rPr>
          <w:lang w:val="es-ES"/>
        </w:rPr>
      </w:pPr>
      <w:r w:rsidRPr="00EB369A">
        <w:rPr>
          <w:lang w:val="es-ES"/>
        </w:rPr>
        <w:t>Interpretación</w:t>
      </w:r>
    </w:p>
    <w:p w14:paraId="7BB7DD3E" w14:textId="77777777" w:rsidR="008B2E0C" w:rsidRPr="00EB369A" w:rsidRDefault="008B2E0C" w:rsidP="008B2E0C">
      <w:pPr>
        <w:rPr>
          <w:lang w:val="es-ES"/>
        </w:rPr>
      </w:pPr>
    </w:p>
    <w:p w14:paraId="57AF85B7" w14:textId="205F3273" w:rsidR="008B2E0C" w:rsidRPr="00EB369A" w:rsidRDefault="00255BE8" w:rsidP="008B2E0C">
      <w:pPr>
        <w:rPr>
          <w:lang w:val="es-ES"/>
        </w:rPr>
      </w:pPr>
      <w:r w:rsidRPr="00EB369A">
        <w:rPr>
          <w:b/>
          <w:color w:val="FF0000"/>
          <w:lang w:val="es-ES"/>
        </w:rPr>
        <w:t>47</w:t>
      </w:r>
      <w:r w:rsidR="008B2E0C" w:rsidRPr="00EB369A">
        <w:rPr>
          <w:b/>
          <w:color w:val="FF0000"/>
          <w:lang w:val="es-ES"/>
        </w:rPr>
        <w:t>.</w:t>
      </w:r>
      <w:r w:rsidR="008B2E0C" w:rsidRPr="00EB369A">
        <w:rPr>
          <w:color w:val="FF0000"/>
          <w:lang w:val="es-ES"/>
        </w:rPr>
        <w:t xml:space="preserve"> </w:t>
      </w:r>
      <w:r w:rsidR="008B2E0C" w:rsidRPr="00EB369A">
        <w:rPr>
          <w:lang w:val="es-ES"/>
        </w:rPr>
        <w:t>Para interpretar y evaluar el camino hecho en las inspectorías encontramos una referencia sólida e imprescindible en el Documento del Capítulo General 24, que ha identificado en la experiencia de Don Bosco y en la eclesiología del Concilio Vaticano II las bases sólidas sobre las cuales se funda el compartir del carisma con los laicos.</w:t>
      </w:r>
    </w:p>
    <w:p w14:paraId="03A9906E" w14:textId="34B63A0A" w:rsidR="008B2E0C" w:rsidRPr="00EB369A" w:rsidRDefault="008B2E0C" w:rsidP="008B2E0C">
      <w:pPr>
        <w:rPr>
          <w:lang w:val="es-ES"/>
        </w:rPr>
      </w:pPr>
      <w:r w:rsidRPr="00EB369A">
        <w:rPr>
          <w:lang w:val="es-ES"/>
        </w:rPr>
        <w:t xml:space="preserve">Como señala el artículo 5 de las Constituciones, </w:t>
      </w:r>
      <w:r w:rsidR="00FD7544" w:rsidRPr="00EB369A">
        <w:rPr>
          <w:rFonts w:cs="Times New Roman"/>
          <w:lang w:val="es-ES"/>
        </w:rPr>
        <w:t>«</w:t>
      </w:r>
      <w:r w:rsidRPr="00EB369A">
        <w:rPr>
          <w:lang w:val="es-ES"/>
        </w:rPr>
        <w:t>de Don Bosco deriva un vasto movimiento de personas que, de diferentes formas, trabajan por la salvación de la juventud</w:t>
      </w:r>
      <w:r w:rsidR="00FD7544" w:rsidRPr="00EB369A">
        <w:rPr>
          <w:rFonts w:cs="Times New Roman"/>
          <w:lang w:val="es-ES"/>
        </w:rPr>
        <w:t>»</w:t>
      </w:r>
      <w:r w:rsidRPr="00EB369A">
        <w:rPr>
          <w:lang w:val="es-ES"/>
        </w:rPr>
        <w:t>. Nuestro padre y fundador ha implicado</w:t>
      </w:r>
      <w:r w:rsidR="00FD7544" w:rsidRPr="00EB369A">
        <w:rPr>
          <w:lang w:val="es-ES"/>
        </w:rPr>
        <w:t>,</w:t>
      </w:r>
      <w:r w:rsidRPr="00EB369A">
        <w:rPr>
          <w:lang w:val="es-ES"/>
        </w:rPr>
        <w:t xml:space="preserve"> desde el principio</w:t>
      </w:r>
      <w:r w:rsidR="00FD7544" w:rsidRPr="00EB369A">
        <w:rPr>
          <w:lang w:val="es-ES"/>
        </w:rPr>
        <w:t>,</w:t>
      </w:r>
      <w:r w:rsidRPr="00EB369A">
        <w:rPr>
          <w:lang w:val="es-ES"/>
        </w:rPr>
        <w:t xml:space="preserve"> a muchos laicos en su misión juvenil y popular, convencido, como estaba, de que se debían unir las fuerzas para socorrer a los chicos más necesitados y hacerles descubrir el amor de Dios. Los primeros en involucrarse fueron</w:t>
      </w:r>
      <w:r w:rsidR="00FD7544" w:rsidRPr="00EB369A">
        <w:rPr>
          <w:lang w:val="es-ES"/>
        </w:rPr>
        <w:t>,</w:t>
      </w:r>
      <w:r w:rsidRPr="00EB369A">
        <w:rPr>
          <w:lang w:val="es-ES"/>
        </w:rPr>
        <w:t xml:space="preserve"> precisamente</w:t>
      </w:r>
      <w:r w:rsidR="00FD7544" w:rsidRPr="00EB369A">
        <w:rPr>
          <w:lang w:val="es-ES"/>
        </w:rPr>
        <w:t>,</w:t>
      </w:r>
      <w:r w:rsidRPr="00EB369A">
        <w:rPr>
          <w:lang w:val="es-ES"/>
        </w:rPr>
        <w:t xml:space="preserve"> los mismos jóvenes, a quienes Don Bosco supo transformar en apóstoles de sus compañeros y verdaderos protagonistas de la vida oratoriana.</w:t>
      </w:r>
    </w:p>
    <w:p w14:paraId="1B16825D" w14:textId="179103F9" w:rsidR="008B2E0C" w:rsidRPr="00EB369A" w:rsidRDefault="008B2E0C" w:rsidP="008B2E0C">
      <w:pPr>
        <w:rPr>
          <w:lang w:val="es-ES"/>
        </w:rPr>
      </w:pPr>
      <w:r w:rsidRPr="00EB369A">
        <w:rPr>
          <w:lang w:val="es-ES"/>
        </w:rPr>
        <w:t xml:space="preserve">Al mismo tiempo, el Capítulo General 24 </w:t>
      </w:r>
      <w:r w:rsidR="00FD7544" w:rsidRPr="00EB369A">
        <w:rPr>
          <w:lang w:val="es-ES"/>
        </w:rPr>
        <w:t>asumió</w:t>
      </w:r>
      <w:r w:rsidRPr="00EB369A">
        <w:rPr>
          <w:lang w:val="es-ES"/>
        </w:rPr>
        <w:t xml:space="preserve"> con valentía y convicción la inspiración eclesiológica del Concilio Vaticano II, reconociendo la tarea misionera confiada a cada bautizado, la naturaleza de comunión del pueblo de Dios y la reciprocidad entre las diversas vocaciones en la Iglesia. La clara visión conciliar se enriquece hoy </w:t>
      </w:r>
      <w:r w:rsidR="00590C92" w:rsidRPr="00EB369A">
        <w:rPr>
          <w:lang w:val="es-ES"/>
        </w:rPr>
        <w:t xml:space="preserve">con el magisterio del papa Francisco en la encíclica </w:t>
      </w:r>
      <w:r w:rsidR="00590C92" w:rsidRPr="00EB369A">
        <w:rPr>
          <w:i/>
          <w:iCs/>
          <w:lang w:val="es-ES"/>
        </w:rPr>
        <w:t xml:space="preserve">Fratelli </w:t>
      </w:r>
      <w:proofErr w:type="spellStart"/>
      <w:r w:rsidR="00590C92" w:rsidRPr="00EB369A">
        <w:rPr>
          <w:i/>
          <w:iCs/>
          <w:lang w:val="es-ES"/>
        </w:rPr>
        <w:t>tutti</w:t>
      </w:r>
      <w:proofErr w:type="spellEnd"/>
      <w:r w:rsidR="00590C92" w:rsidRPr="00EB369A">
        <w:rPr>
          <w:lang w:val="es-ES"/>
        </w:rPr>
        <w:t xml:space="preserve">, </w:t>
      </w:r>
      <w:r w:rsidRPr="00EB369A">
        <w:rPr>
          <w:lang w:val="es-ES"/>
        </w:rPr>
        <w:t xml:space="preserve">con el aporte del reciente Sínodo </w:t>
      </w:r>
      <w:r w:rsidR="00FD7544" w:rsidRPr="00EB369A">
        <w:rPr>
          <w:rFonts w:cs="Times New Roman"/>
          <w:lang w:val="es-ES"/>
        </w:rPr>
        <w:t>«</w:t>
      </w:r>
      <w:r w:rsidRPr="00EB369A">
        <w:rPr>
          <w:lang w:val="es-ES"/>
        </w:rPr>
        <w:t>Por una Iglesia sinodal: comunión, participación, misión</w:t>
      </w:r>
      <w:r w:rsidR="00FD7544" w:rsidRPr="00EB369A">
        <w:rPr>
          <w:rFonts w:cs="Times New Roman"/>
          <w:lang w:val="es-ES"/>
        </w:rPr>
        <w:t>»</w:t>
      </w:r>
      <w:r w:rsidRPr="00EB369A">
        <w:rPr>
          <w:lang w:val="es-ES"/>
        </w:rPr>
        <w:t xml:space="preserve">, que del Concilio Vaticano II ha querido prolongar la inspiración y relanzar la fuerza profética. La </w:t>
      </w:r>
      <w:proofErr w:type="spellStart"/>
      <w:r w:rsidRPr="00EB369A">
        <w:rPr>
          <w:lang w:val="es-ES"/>
        </w:rPr>
        <w:t>sinodalidad</w:t>
      </w:r>
      <w:proofErr w:type="spellEnd"/>
      <w:r w:rsidRPr="00EB369A">
        <w:rPr>
          <w:lang w:val="es-ES"/>
        </w:rPr>
        <w:t xml:space="preserve"> resulta en este sentido la traducción del Concilio en un </w:t>
      </w:r>
      <w:r w:rsidR="00FD7544" w:rsidRPr="00EB369A">
        <w:rPr>
          <w:rFonts w:cs="Times New Roman"/>
          <w:lang w:val="es-ES"/>
        </w:rPr>
        <w:t>«</w:t>
      </w:r>
      <w:r w:rsidRPr="00EB369A">
        <w:rPr>
          <w:lang w:val="es-ES"/>
        </w:rPr>
        <w:t>estilo</w:t>
      </w:r>
      <w:r w:rsidR="00FD7544" w:rsidRPr="00EB369A">
        <w:rPr>
          <w:rFonts w:cs="Times New Roman"/>
          <w:lang w:val="es-ES"/>
        </w:rPr>
        <w:t>»</w:t>
      </w:r>
      <w:r w:rsidRPr="00EB369A">
        <w:rPr>
          <w:lang w:val="es-ES"/>
        </w:rPr>
        <w:t xml:space="preserve"> de vida y de acción (</w:t>
      </w:r>
      <w:r w:rsidRPr="00EB369A">
        <w:rPr>
          <w:i/>
          <w:iCs/>
          <w:lang w:val="es-ES"/>
        </w:rPr>
        <w:t>modus vivendi et operandi</w:t>
      </w:r>
      <w:r w:rsidRPr="00EB369A">
        <w:rPr>
          <w:lang w:val="es-ES"/>
        </w:rPr>
        <w:t xml:space="preserve">) que requiere conversión en las relaciones, actuación de procesos y renovación de estructuras. </w:t>
      </w:r>
    </w:p>
    <w:p w14:paraId="4993D851" w14:textId="77777777" w:rsidR="008B2E0C" w:rsidRPr="00EB369A" w:rsidRDefault="008B2E0C" w:rsidP="008B2E0C">
      <w:pPr>
        <w:rPr>
          <w:lang w:val="es-ES"/>
        </w:rPr>
      </w:pPr>
      <w:r w:rsidRPr="00EB369A">
        <w:rPr>
          <w:lang w:val="es-ES"/>
        </w:rPr>
        <w:t xml:space="preserve">  </w:t>
      </w:r>
    </w:p>
    <w:p w14:paraId="47DE6D8C" w14:textId="0346C69A" w:rsidR="008B2E0C" w:rsidRPr="00EB369A" w:rsidRDefault="00590C92" w:rsidP="008B2E0C">
      <w:pPr>
        <w:rPr>
          <w:lang w:val="es-ES"/>
        </w:rPr>
      </w:pPr>
      <w:r w:rsidRPr="00EB369A">
        <w:rPr>
          <w:b/>
          <w:color w:val="FF0000"/>
          <w:lang w:val="es-ES"/>
        </w:rPr>
        <w:t>48</w:t>
      </w:r>
      <w:r w:rsidR="008B2E0C" w:rsidRPr="00EB369A">
        <w:rPr>
          <w:b/>
          <w:color w:val="FF0000"/>
          <w:lang w:val="es-ES"/>
        </w:rPr>
        <w:t xml:space="preserve">. </w:t>
      </w:r>
      <w:r w:rsidR="008B2E0C" w:rsidRPr="00EB369A">
        <w:rPr>
          <w:lang w:val="es-ES"/>
        </w:rPr>
        <w:t xml:space="preserve">La perspectiva sinodal nos lleva a reconocer, ante todo, la necesidad de convertir nuestras relaciones. Nuestras obras no son empresas basadas en relaciones funcionales y lógicas de poder, sino comunidades de fe que viven de la acogida recíproca, del compartir profundo y de la atención a los más pobres. Es fundamental, por tanto, redescubrir el </w:t>
      </w:r>
      <w:r w:rsidR="00FD7544" w:rsidRPr="00EB369A">
        <w:rPr>
          <w:rFonts w:cs="Times New Roman"/>
          <w:lang w:val="es-ES"/>
        </w:rPr>
        <w:t>«</w:t>
      </w:r>
      <w:r w:rsidR="008B2E0C" w:rsidRPr="00EB369A">
        <w:rPr>
          <w:lang w:val="es-ES"/>
        </w:rPr>
        <w:t>gusto espiritual</w:t>
      </w:r>
      <w:r w:rsidR="00FD7544" w:rsidRPr="00EB369A">
        <w:rPr>
          <w:rFonts w:cs="Times New Roman"/>
          <w:lang w:val="es-ES"/>
        </w:rPr>
        <w:t>»</w:t>
      </w:r>
      <w:r w:rsidR="008B2E0C" w:rsidRPr="00EB369A">
        <w:rPr>
          <w:lang w:val="es-ES"/>
        </w:rPr>
        <w:t xml:space="preserve"> (</w:t>
      </w:r>
      <w:r w:rsidR="00B42FC9" w:rsidRPr="00B42FC9">
        <w:rPr>
          <w:smallCaps/>
          <w:lang w:val="es-ES"/>
        </w:rPr>
        <w:t>Francisco</w:t>
      </w:r>
      <w:r w:rsidR="00B42FC9">
        <w:rPr>
          <w:lang w:val="es-ES"/>
        </w:rPr>
        <w:t xml:space="preserve">, </w:t>
      </w:r>
      <w:proofErr w:type="spellStart"/>
      <w:r w:rsidR="008B2E0C" w:rsidRPr="00EB369A">
        <w:rPr>
          <w:i/>
          <w:iCs/>
          <w:lang w:val="es-ES"/>
        </w:rPr>
        <w:t>Evangelii</w:t>
      </w:r>
      <w:proofErr w:type="spellEnd"/>
      <w:r w:rsidR="008B2E0C" w:rsidRPr="00EB369A">
        <w:rPr>
          <w:i/>
          <w:iCs/>
          <w:lang w:val="es-ES"/>
        </w:rPr>
        <w:t xml:space="preserve"> </w:t>
      </w:r>
      <w:proofErr w:type="spellStart"/>
      <w:r w:rsidR="00FD7544" w:rsidRPr="00EB369A">
        <w:rPr>
          <w:i/>
          <w:iCs/>
          <w:lang w:val="es-ES"/>
        </w:rPr>
        <w:t>g</w:t>
      </w:r>
      <w:r w:rsidR="008B2E0C" w:rsidRPr="00EB369A">
        <w:rPr>
          <w:i/>
          <w:iCs/>
          <w:lang w:val="es-ES"/>
        </w:rPr>
        <w:t>audium</w:t>
      </w:r>
      <w:proofErr w:type="spellEnd"/>
      <w:r w:rsidR="00FD7544" w:rsidRPr="00EB369A">
        <w:rPr>
          <w:i/>
          <w:iCs/>
          <w:lang w:val="es-ES"/>
        </w:rPr>
        <w:t>,</w:t>
      </w:r>
      <w:r w:rsidR="008B2E0C" w:rsidRPr="00EB369A">
        <w:rPr>
          <w:lang w:val="es-ES"/>
        </w:rPr>
        <w:t xml:space="preserve"> 268) de caminar juntos, es decir, la </w:t>
      </w:r>
      <w:r w:rsidR="00FD7544" w:rsidRPr="00EB369A">
        <w:rPr>
          <w:rFonts w:cs="Times New Roman"/>
          <w:lang w:val="es-ES"/>
        </w:rPr>
        <w:t>«</w:t>
      </w:r>
      <w:r w:rsidR="008B2E0C" w:rsidRPr="00EB369A">
        <w:rPr>
          <w:lang w:val="es-ES"/>
        </w:rPr>
        <w:t>mística</w:t>
      </w:r>
      <w:r w:rsidR="00FD7544" w:rsidRPr="00EB369A">
        <w:rPr>
          <w:rFonts w:cs="Times New Roman"/>
          <w:lang w:val="es-ES"/>
        </w:rPr>
        <w:t>»</w:t>
      </w:r>
      <w:r w:rsidR="008B2E0C" w:rsidRPr="00EB369A">
        <w:rPr>
          <w:lang w:val="es-ES"/>
        </w:rPr>
        <w:t xml:space="preserve"> de la fraternidad tantas veces recordada por el papa Francisco. La comunidad educativo-pastoral está viva cuando en ella se experimentan las relaciones nuevas generadas por el Evangelio. Los jóvenes, sobre todo los más heridos, tienen una gran necesidad de estas relaciones. </w:t>
      </w:r>
    </w:p>
    <w:p w14:paraId="3B1D70B2" w14:textId="6FEECB0B" w:rsidR="008B2E0C" w:rsidRPr="00EB369A" w:rsidRDefault="008B2E0C" w:rsidP="008B2E0C">
      <w:pPr>
        <w:rPr>
          <w:lang w:val="es-ES"/>
        </w:rPr>
      </w:pPr>
      <w:r w:rsidRPr="00EB369A">
        <w:rPr>
          <w:lang w:val="es-ES"/>
        </w:rPr>
        <w:t xml:space="preserve">Cuando las relaciones son auténticas, es posible vivir dentro de la comunidad educativo-pastoral procesos reales participativos y sinodales, el más importante de los cuales es el </w:t>
      </w:r>
      <w:r w:rsidR="00FD7544" w:rsidRPr="00EB369A">
        <w:rPr>
          <w:rFonts w:cs="Times New Roman"/>
          <w:lang w:val="es-ES"/>
        </w:rPr>
        <w:t>«</w:t>
      </w:r>
      <w:r w:rsidRPr="00EB369A">
        <w:rPr>
          <w:lang w:val="es-ES"/>
        </w:rPr>
        <w:t>discernimiento eclesial para la misión</w:t>
      </w:r>
      <w:r w:rsidR="00FD7544" w:rsidRPr="00EB369A">
        <w:rPr>
          <w:rFonts w:cs="Times New Roman"/>
          <w:lang w:val="es-ES"/>
        </w:rPr>
        <w:t>»</w:t>
      </w:r>
      <w:r w:rsidRPr="00EB369A">
        <w:rPr>
          <w:lang w:val="es-ES"/>
        </w:rPr>
        <w:t xml:space="preserve">. Consiste este en la búsqueda compartida de la voluntad de Dios, aprendiendo a leer a la luz de su Palabra los desafíos que debemos afrontar y los pasos que estamos llamados a dar. El documento sinodal ofrece valiosas indicaciones al respecto, que no se </w:t>
      </w:r>
      <w:r w:rsidRPr="00EB369A">
        <w:rPr>
          <w:lang w:val="es-ES"/>
        </w:rPr>
        <w:lastRenderedPageBreak/>
        <w:t xml:space="preserve">limitan a indicar pasos metodológicos, sino que proponen una verdadera espiritualidad para vivir juntos, en la docilidad a la acción del Espíritu. Antes de organizar actividades y de distribuir encargos debemos ponernos juntos a la escucha del Señor: esta </w:t>
      </w:r>
      <w:r w:rsidR="00FD7544" w:rsidRPr="00EB369A">
        <w:rPr>
          <w:lang w:val="es-ES"/>
        </w:rPr>
        <w:t xml:space="preserve">es </w:t>
      </w:r>
      <w:r w:rsidRPr="00EB369A">
        <w:rPr>
          <w:lang w:val="es-ES"/>
        </w:rPr>
        <w:t xml:space="preserve">la mejor actitud para elaborar un proyecto educativo-pastoral que nazca realmente de la pasión apostólica del </w:t>
      </w:r>
      <w:r w:rsidRPr="00EB369A">
        <w:rPr>
          <w:i/>
          <w:iCs/>
          <w:lang w:val="es-ES"/>
        </w:rPr>
        <w:t xml:space="preserve">Da </w:t>
      </w:r>
      <w:proofErr w:type="spellStart"/>
      <w:r w:rsidRPr="00EB369A">
        <w:rPr>
          <w:i/>
          <w:iCs/>
          <w:lang w:val="es-ES"/>
        </w:rPr>
        <w:t>mihi</w:t>
      </w:r>
      <w:proofErr w:type="spellEnd"/>
      <w:r w:rsidRPr="00EB369A">
        <w:rPr>
          <w:i/>
          <w:iCs/>
          <w:lang w:val="es-ES"/>
        </w:rPr>
        <w:t xml:space="preserve"> animas.</w:t>
      </w:r>
    </w:p>
    <w:p w14:paraId="73793886" w14:textId="3EA96FCF" w:rsidR="008B2E0C" w:rsidRPr="00EB369A" w:rsidRDefault="008B2E0C" w:rsidP="008B2E0C">
      <w:pPr>
        <w:rPr>
          <w:lang w:val="es-ES"/>
        </w:rPr>
      </w:pPr>
      <w:r w:rsidRPr="00EB369A">
        <w:rPr>
          <w:lang w:val="es-ES"/>
        </w:rPr>
        <w:t>El discernimiento comunitario en estilo sinodal constituye también la palanca para mejorar el funcionamiento de los organismos participativos y para reconocer</w:t>
      </w:r>
      <w:r w:rsidR="00FD7544" w:rsidRPr="00EB369A">
        <w:rPr>
          <w:lang w:val="es-ES"/>
        </w:rPr>
        <w:t>,</w:t>
      </w:r>
      <w:r w:rsidRPr="00EB369A">
        <w:rPr>
          <w:lang w:val="es-ES"/>
        </w:rPr>
        <w:t xml:space="preserve"> a nivel local</w:t>
      </w:r>
      <w:r w:rsidR="00FD7544" w:rsidRPr="00EB369A">
        <w:rPr>
          <w:lang w:val="es-ES"/>
        </w:rPr>
        <w:t>,</w:t>
      </w:r>
      <w:r w:rsidRPr="00EB369A">
        <w:rPr>
          <w:lang w:val="es-ES"/>
        </w:rPr>
        <w:t xml:space="preserve"> los cambios estructurales que son necesarios para responder a las necesidades de los jóvenes de hoy con valentía y creatividad. La resignificación de nuestras presencias, que es el sentido profundo del rediseño, no puede hacerse en una mesa, sino que encuentra en el discernimiento de la comunidad educativo-pastoral el lugar más adecuado para ser profética y generativa.</w:t>
      </w:r>
    </w:p>
    <w:p w14:paraId="0C7A610C" w14:textId="77777777" w:rsidR="008B2E0C" w:rsidRPr="00EB369A" w:rsidRDefault="008B2E0C" w:rsidP="008B2E0C">
      <w:pPr>
        <w:ind w:firstLine="0"/>
        <w:rPr>
          <w:lang w:val="es-ES"/>
        </w:rPr>
      </w:pPr>
    </w:p>
    <w:p w14:paraId="4DE9C048" w14:textId="3F5F68B7" w:rsidR="008B2E0C" w:rsidRPr="00EB369A" w:rsidRDefault="00590C92" w:rsidP="008B2E0C">
      <w:pPr>
        <w:rPr>
          <w:lang w:val="es-ES"/>
        </w:rPr>
      </w:pPr>
      <w:r w:rsidRPr="00EB369A">
        <w:rPr>
          <w:b/>
          <w:color w:val="FF0000"/>
          <w:lang w:val="es-ES"/>
        </w:rPr>
        <w:t>49</w:t>
      </w:r>
      <w:r w:rsidR="008B2E0C" w:rsidRPr="00EB369A">
        <w:rPr>
          <w:b/>
          <w:color w:val="FF0000"/>
          <w:lang w:val="es-ES"/>
        </w:rPr>
        <w:t xml:space="preserve">. </w:t>
      </w:r>
      <w:r w:rsidR="008B2E0C" w:rsidRPr="00EB369A">
        <w:rPr>
          <w:lang w:val="es-ES"/>
        </w:rPr>
        <w:t xml:space="preserve">No es posible compartir espiritualidad y misión sin compartir también la formación. La formación conjunta entre salesianos y laicos constituye, por tanto, una prioridad, en la que se deben invertir recursos y energías. El mismo documento final del Sínodo insistió </w:t>
      </w:r>
      <w:r w:rsidR="00FD7544" w:rsidRPr="00EB369A">
        <w:rPr>
          <w:rFonts w:cs="Times New Roman"/>
          <w:lang w:val="es-ES"/>
        </w:rPr>
        <w:t>«</w:t>
      </w:r>
      <w:r w:rsidR="008B2E0C" w:rsidRPr="00EB369A">
        <w:rPr>
          <w:lang w:val="es-ES"/>
        </w:rPr>
        <w:t>sobre la necesidad de una formación en la que participen juntos hombres y mujeres, laicos, consagrados, ministros ordenados y candidatos para el ministerio ordenado, que les permita crecer en el conocimiento y estima mutuos y en la capacidad de colaborar</w:t>
      </w:r>
      <w:r w:rsidR="00FD7544" w:rsidRPr="00EB369A">
        <w:rPr>
          <w:rFonts w:cs="Times New Roman"/>
          <w:lang w:val="es-ES"/>
        </w:rPr>
        <w:t>»</w:t>
      </w:r>
      <w:r w:rsidR="008B2E0C" w:rsidRPr="00EB369A">
        <w:rPr>
          <w:lang w:val="es-ES"/>
        </w:rPr>
        <w:t xml:space="preserve">, recordando que la formación que se necesita debe ser </w:t>
      </w:r>
      <w:r w:rsidR="00FD7544" w:rsidRPr="00EB369A">
        <w:rPr>
          <w:rFonts w:cs="Times New Roman"/>
          <w:lang w:val="es-ES"/>
        </w:rPr>
        <w:t>«</w:t>
      </w:r>
      <w:r w:rsidR="008B2E0C" w:rsidRPr="00EB369A">
        <w:rPr>
          <w:lang w:val="es-ES"/>
        </w:rPr>
        <w:t>integral, continua y compartida. Su finalidad no es s</w:t>
      </w:r>
      <w:r w:rsidR="00AA41F4" w:rsidRPr="00EB369A">
        <w:rPr>
          <w:lang w:val="es-ES"/>
        </w:rPr>
        <w:t>o</w:t>
      </w:r>
      <w:r w:rsidR="008B2E0C" w:rsidRPr="00EB369A">
        <w:rPr>
          <w:lang w:val="es-ES"/>
        </w:rPr>
        <w:t>lo la adquisición de conocimientos teóricos, sino la promoción de la capacidad de apertura y encuentro, de compartir y colaborar, de reflexión y discernimiento en común, de lectura teológica de las experiencias concretas. Por tanto, debe cuestionar todas las dimensiones de la persona (intelectual, afectiva, relacional y espiritual) e incluir experiencias concretas debidamente acompañadas</w:t>
      </w:r>
      <w:r w:rsidR="00AA41F4" w:rsidRPr="00EB369A">
        <w:rPr>
          <w:rFonts w:cs="Times New Roman"/>
          <w:lang w:val="es-ES"/>
        </w:rPr>
        <w:t>»</w:t>
      </w:r>
      <w:r w:rsidR="008B2E0C" w:rsidRPr="00EB369A">
        <w:rPr>
          <w:lang w:val="es-ES"/>
        </w:rPr>
        <w:t xml:space="preserve"> (</w:t>
      </w:r>
      <w:r w:rsidR="00B42FC9" w:rsidRPr="00B42FC9">
        <w:rPr>
          <w:smallCaps/>
          <w:lang w:val="es-ES"/>
        </w:rPr>
        <w:t>Francisco - XVI Asamblea general ordinaria del sínodo de los obispos</w:t>
      </w:r>
      <w:r w:rsidR="00B42FC9" w:rsidRPr="00B42FC9">
        <w:rPr>
          <w:lang w:val="es-ES"/>
        </w:rPr>
        <w:t xml:space="preserve"> </w:t>
      </w:r>
      <w:r w:rsidR="00B42FC9" w:rsidRPr="00B42FC9">
        <w:rPr>
          <w:i/>
          <w:lang w:val="es-ES"/>
        </w:rPr>
        <w:t>Por una Iglesia sinodal:</w:t>
      </w:r>
      <w:r w:rsidR="00B42FC9">
        <w:rPr>
          <w:i/>
          <w:lang w:val="es-ES"/>
        </w:rPr>
        <w:t xml:space="preserve"> </w:t>
      </w:r>
      <w:r w:rsidR="00B42FC9" w:rsidRPr="00B42FC9">
        <w:rPr>
          <w:i/>
          <w:lang w:val="es-ES"/>
        </w:rPr>
        <w:t>comunión, participación y misión</w:t>
      </w:r>
      <w:r w:rsidR="00B42FC9">
        <w:rPr>
          <w:i/>
          <w:lang w:val="es-ES"/>
        </w:rPr>
        <w:t xml:space="preserve">. </w:t>
      </w:r>
      <w:r w:rsidR="00B42FC9" w:rsidRPr="00EB369A">
        <w:rPr>
          <w:i/>
          <w:lang w:val="es-ES"/>
        </w:rPr>
        <w:t>Documento final</w:t>
      </w:r>
      <w:r w:rsidR="008B2E0C" w:rsidRPr="00EB369A">
        <w:rPr>
          <w:lang w:val="es-ES"/>
        </w:rPr>
        <w:t>, 143).</w:t>
      </w:r>
    </w:p>
    <w:p w14:paraId="1B826978" w14:textId="035CE5C2" w:rsidR="008B2E0C" w:rsidRPr="00EB369A" w:rsidRDefault="008B2E0C" w:rsidP="008B2E0C">
      <w:pPr>
        <w:rPr>
          <w:lang w:val="es-ES"/>
        </w:rPr>
      </w:pPr>
      <w:r w:rsidRPr="00EB369A">
        <w:rPr>
          <w:lang w:val="es-ES"/>
        </w:rPr>
        <w:t>Naturalmente, para los creyentes la formación no es puramente el desarrollo de sus propios talentos, sino que es correspondencia al amor de Dios que con su Espíritu nos hace partícipes de la vida del Resucitado. Como escribió el papa Francisco: «La plenitud de nuestra formación es la conformación a Cristo [...]: no se trata de un proceso mental, abstracto, sino de llegar a ser Él» (</w:t>
      </w:r>
      <w:r w:rsidR="00B42FC9" w:rsidRPr="00B42FC9">
        <w:rPr>
          <w:smallCaps/>
          <w:lang w:val="es-ES"/>
        </w:rPr>
        <w:t>Francisco</w:t>
      </w:r>
      <w:r w:rsidR="00B42FC9">
        <w:rPr>
          <w:lang w:val="es-ES"/>
        </w:rPr>
        <w:t>, C</w:t>
      </w:r>
      <w:r w:rsidR="00B42FC9" w:rsidRPr="00B42FC9">
        <w:rPr>
          <w:lang w:val="es-ES"/>
        </w:rPr>
        <w:t>arta apostólica</w:t>
      </w:r>
      <w:r w:rsidR="00B42FC9">
        <w:rPr>
          <w:lang w:val="es-ES"/>
        </w:rPr>
        <w:t xml:space="preserve"> </w:t>
      </w:r>
      <w:r w:rsidRPr="00EB369A">
        <w:rPr>
          <w:i/>
          <w:iCs/>
          <w:lang w:val="es-ES"/>
        </w:rPr>
        <w:t xml:space="preserve">Desiderio </w:t>
      </w:r>
      <w:proofErr w:type="spellStart"/>
      <w:r w:rsidRPr="00EB369A">
        <w:rPr>
          <w:i/>
          <w:iCs/>
          <w:lang w:val="es-ES"/>
        </w:rPr>
        <w:t>desideravi</w:t>
      </w:r>
      <w:proofErr w:type="spellEnd"/>
      <w:r w:rsidR="00AA41F4" w:rsidRPr="00EB369A">
        <w:rPr>
          <w:i/>
          <w:iCs/>
          <w:lang w:val="es-ES"/>
        </w:rPr>
        <w:t>,</w:t>
      </w:r>
      <w:r w:rsidRPr="00EB369A">
        <w:rPr>
          <w:lang w:val="es-ES"/>
        </w:rPr>
        <w:t xml:space="preserve"> 41). Precisamente por esto, la experiencia fundamental de la que la comunidad educativo-pastoral -</w:t>
      </w:r>
      <w:r w:rsidRPr="00EB369A">
        <w:rPr>
          <w:rFonts w:cs="Times New Roman"/>
          <w:lang w:val="es-ES"/>
        </w:rPr>
        <w:t>⸻</w:t>
      </w:r>
      <w:r w:rsidRPr="00EB369A">
        <w:rPr>
          <w:lang w:val="es-ES"/>
        </w:rPr>
        <w:t>y ante todo el núcleo animador</w:t>
      </w:r>
      <w:r w:rsidRPr="00EB369A">
        <w:rPr>
          <w:rFonts w:cs="Times New Roman"/>
          <w:lang w:val="es-ES"/>
        </w:rPr>
        <w:t>⸻</w:t>
      </w:r>
      <w:r w:rsidRPr="00EB369A">
        <w:rPr>
          <w:lang w:val="es-ES"/>
        </w:rPr>
        <w:t xml:space="preserve"> saca formación es la celebración de la Eucaristía: en ella se renuevan continuamente el don de la comunión y de la misión, y nada puede sustituir su eficacia.</w:t>
      </w:r>
    </w:p>
    <w:p w14:paraId="7514D5DD" w14:textId="43BAF9E1" w:rsidR="008B2E0C" w:rsidRPr="00EB369A" w:rsidRDefault="008B2E0C" w:rsidP="008B2E0C">
      <w:pPr>
        <w:rPr>
          <w:lang w:val="es-ES"/>
        </w:rPr>
      </w:pPr>
      <w:r w:rsidRPr="00EB369A">
        <w:rPr>
          <w:lang w:val="es-ES"/>
        </w:rPr>
        <w:t>A esta raíz sacramental</w:t>
      </w:r>
      <w:r w:rsidR="00AA41F4" w:rsidRPr="00EB369A">
        <w:rPr>
          <w:lang w:val="es-ES"/>
        </w:rPr>
        <w:t>,</w:t>
      </w:r>
      <w:r w:rsidRPr="00EB369A">
        <w:rPr>
          <w:lang w:val="es-ES"/>
        </w:rPr>
        <w:t xml:space="preserve"> se añaden la reflexión, el estudio, el diálogo, el compartir sobre Don Bosco, el carisma salesiano y la experiencia educativo-pastoral vivida diariamente. La experiencia confirma que es muy positivo confiar a equipos mixtos, compuestos por salesianos</w:t>
      </w:r>
      <w:r w:rsidR="00590C92" w:rsidRPr="00EB369A">
        <w:rPr>
          <w:lang w:val="es-ES"/>
        </w:rPr>
        <w:t xml:space="preserve">, </w:t>
      </w:r>
      <w:r w:rsidRPr="00EB369A">
        <w:rPr>
          <w:lang w:val="es-ES"/>
        </w:rPr>
        <w:t>laicos</w:t>
      </w:r>
      <w:r w:rsidR="00590C92" w:rsidRPr="00EB369A">
        <w:rPr>
          <w:lang w:val="es-ES"/>
        </w:rPr>
        <w:t xml:space="preserve"> y miembros de la Familia Salesiana</w:t>
      </w:r>
      <w:r w:rsidRPr="00EB369A">
        <w:rPr>
          <w:lang w:val="es-ES"/>
        </w:rPr>
        <w:t xml:space="preserve">, la organización de las diversas iniciativas de formación, para que no resulte unidireccional e integre competencias y enfoques diferentes. Precisamente por esto, la formación inicial de los hermanos ya deberá incluir experiencias compartidas con los laicos, proporcionadas a los objetivos de las distintas etapas de maduración, y favorecer el aporte específico que pueden dar a un sano crecimiento vocacional.   </w:t>
      </w:r>
    </w:p>
    <w:p w14:paraId="3B5D851C" w14:textId="77777777" w:rsidR="008B2E0C" w:rsidRPr="00EB369A" w:rsidRDefault="008B2E0C" w:rsidP="008B2E0C">
      <w:pPr>
        <w:ind w:firstLine="0"/>
        <w:rPr>
          <w:lang w:val="es-ES"/>
        </w:rPr>
      </w:pPr>
    </w:p>
    <w:p w14:paraId="0DC84663" w14:textId="7B315466" w:rsidR="008B2E0C" w:rsidRPr="00EB369A" w:rsidRDefault="008B2E0C" w:rsidP="008B2E0C">
      <w:pPr>
        <w:rPr>
          <w:b/>
          <w:lang w:val="es-ES"/>
        </w:rPr>
      </w:pPr>
      <w:r w:rsidRPr="00EB369A">
        <w:rPr>
          <w:b/>
          <w:color w:val="FF0000"/>
          <w:lang w:val="es-ES"/>
        </w:rPr>
        <w:t>5</w:t>
      </w:r>
      <w:r w:rsidR="00590C92" w:rsidRPr="00EB369A">
        <w:rPr>
          <w:b/>
          <w:color w:val="FF0000"/>
          <w:lang w:val="es-ES"/>
        </w:rPr>
        <w:t>0</w:t>
      </w:r>
      <w:r w:rsidRPr="00EB369A">
        <w:rPr>
          <w:b/>
          <w:color w:val="FF0000"/>
          <w:lang w:val="es-ES"/>
        </w:rPr>
        <w:t xml:space="preserve">. </w:t>
      </w:r>
      <w:r w:rsidRPr="00EB369A">
        <w:rPr>
          <w:bCs/>
          <w:lang w:val="es-ES"/>
        </w:rPr>
        <w:t xml:space="preserve">También en la vertiente de la sostenibilidad económica de las obras, el aporte de profesionales laicos bien identificados con el carisma es a menudo indispensable. La confianza en la Providencia, que Don Bosco nos ha testimoniado de manera heroica, y el claro destino de nuestros bienes para el servicio de los pobres son criterios fundamentales para guiar nuestra acción en este ámbito. Ante normativas cada vez más complejas, el recurso a la competencia específica de expertos del sector es un gesto de responsabilidad al que no podemos sustraernos. Una preparación insuficiente y un proyecto deficiente pueden comprometer el servicio a los pobres y poner en dificultad nuestras instituciones. La competencia especializada, sin embargo, no exime de valoraciones que, en su profunda inspiración, deben ser evangélicas y carismáticas. De aquí también deriva la exigencia de </w:t>
      </w:r>
      <w:r w:rsidRPr="00EB369A">
        <w:rPr>
          <w:bCs/>
          <w:lang w:val="es-ES"/>
        </w:rPr>
        <w:lastRenderedPageBreak/>
        <w:t>transparencia, de rendición de cuentas y de evaluación de la gestión económica, así como la educación a la sobriedad de vida y a la corresponsabilidad.</w:t>
      </w:r>
      <w:r w:rsidRPr="00EB369A">
        <w:rPr>
          <w:b/>
          <w:lang w:val="es-ES"/>
        </w:rPr>
        <w:t xml:space="preserve"> </w:t>
      </w:r>
    </w:p>
    <w:p w14:paraId="5740F4D1" w14:textId="77777777" w:rsidR="008B2E0C" w:rsidRPr="00EB369A" w:rsidRDefault="008B2E0C" w:rsidP="008B2E0C">
      <w:pPr>
        <w:ind w:firstLine="0"/>
        <w:rPr>
          <w:lang w:val="es-ES"/>
        </w:rPr>
      </w:pPr>
    </w:p>
    <w:p w14:paraId="71FCE03F" w14:textId="4E4ED645" w:rsidR="008B2E0C" w:rsidRPr="00EB369A" w:rsidRDefault="008B2E0C" w:rsidP="008B2E0C">
      <w:pPr>
        <w:pStyle w:val="Titolo2"/>
        <w:rPr>
          <w:lang w:val="es-ES"/>
        </w:rPr>
      </w:pPr>
      <w:r w:rsidRPr="00EB369A">
        <w:rPr>
          <w:lang w:val="es-ES"/>
        </w:rPr>
        <w:t>Opci</w:t>
      </w:r>
      <w:r w:rsidR="00590C92" w:rsidRPr="00EB369A">
        <w:rPr>
          <w:lang w:val="es-ES"/>
        </w:rPr>
        <w:t>ón</w:t>
      </w:r>
    </w:p>
    <w:p w14:paraId="0D33C76D" w14:textId="77777777" w:rsidR="008B2E0C" w:rsidRPr="00EB369A" w:rsidRDefault="008B2E0C" w:rsidP="008B2E0C">
      <w:pPr>
        <w:ind w:firstLine="0"/>
        <w:rPr>
          <w:lang w:val="es-ES"/>
        </w:rPr>
      </w:pPr>
    </w:p>
    <w:p w14:paraId="1CB6CE1D" w14:textId="0B84B93A" w:rsidR="00590C92" w:rsidRPr="00EB369A" w:rsidRDefault="008B2E0C" w:rsidP="00590C92">
      <w:pPr>
        <w:ind w:firstLine="0"/>
        <w:rPr>
          <w:b/>
          <w:lang w:val="es-ES"/>
        </w:rPr>
      </w:pPr>
      <w:r w:rsidRPr="00EB369A">
        <w:rPr>
          <w:b/>
          <w:color w:val="FF0000"/>
          <w:lang w:val="es-ES"/>
        </w:rPr>
        <w:t>5</w:t>
      </w:r>
      <w:r w:rsidR="00590C92" w:rsidRPr="00EB369A">
        <w:rPr>
          <w:b/>
          <w:color w:val="FF0000"/>
          <w:lang w:val="es-ES"/>
        </w:rPr>
        <w:t>1</w:t>
      </w:r>
      <w:r w:rsidRPr="00EB369A">
        <w:rPr>
          <w:b/>
          <w:color w:val="FF0000"/>
          <w:lang w:val="es-ES"/>
        </w:rPr>
        <w:t>.</w:t>
      </w:r>
      <w:r w:rsidRPr="00EB369A">
        <w:rPr>
          <w:color w:val="FF0000"/>
          <w:lang w:val="es-ES"/>
        </w:rPr>
        <w:t xml:space="preserve"> </w:t>
      </w:r>
      <w:r w:rsidR="00590C92" w:rsidRPr="00EB369A">
        <w:rPr>
          <w:bCs/>
          <w:lang w:val="es-ES"/>
        </w:rPr>
        <w:t xml:space="preserve">A la luz de la escucha y de la interpretación, </w:t>
      </w:r>
      <w:r w:rsidR="00945C75" w:rsidRPr="00EB369A">
        <w:rPr>
          <w:bCs/>
          <w:lang w:val="es-ES"/>
        </w:rPr>
        <w:t xml:space="preserve">optamos por </w:t>
      </w:r>
    </w:p>
    <w:p w14:paraId="2C0DEAC7" w14:textId="77777777" w:rsidR="00590C92" w:rsidRPr="00EB369A" w:rsidRDefault="00590C92" w:rsidP="00590C92">
      <w:pPr>
        <w:ind w:firstLine="0"/>
        <w:rPr>
          <w:b/>
          <w:lang w:val="es-ES"/>
        </w:rPr>
      </w:pPr>
    </w:p>
    <w:tbl>
      <w:tblPr>
        <w:tblStyle w:val="Grigliatabella"/>
        <w:tblW w:w="0" w:type="auto"/>
        <w:tblLook w:val="04A0" w:firstRow="1" w:lastRow="0" w:firstColumn="1" w:lastColumn="0" w:noHBand="0" w:noVBand="1"/>
      </w:tblPr>
      <w:tblGrid>
        <w:gridCol w:w="9628"/>
      </w:tblGrid>
      <w:tr w:rsidR="00590C92" w:rsidRPr="00B42FC9" w14:paraId="42029D70" w14:textId="77777777" w:rsidTr="00041944">
        <w:tc>
          <w:tcPr>
            <w:tcW w:w="9628" w:type="dxa"/>
          </w:tcPr>
          <w:p w14:paraId="2CF4AFA2" w14:textId="0422DE36" w:rsidR="00590C92" w:rsidRPr="00EB369A" w:rsidRDefault="00590C92" w:rsidP="00590C92">
            <w:pPr>
              <w:ind w:firstLine="0"/>
              <w:rPr>
                <w:b/>
                <w:bCs/>
                <w:smallCaps/>
                <w:lang w:val="es-ES"/>
              </w:rPr>
            </w:pPr>
            <w:r w:rsidRPr="00EB369A">
              <w:rPr>
                <w:b/>
                <w:bCs/>
                <w:smallCaps/>
                <w:lang w:val="es-ES"/>
              </w:rPr>
              <w:t>Compartir, en cada comunidad educativo-pastoral, espiritualidad, misión y formación con los laicos y con los miembros de la Familia Salesiana.</w:t>
            </w:r>
          </w:p>
        </w:tc>
      </w:tr>
    </w:tbl>
    <w:p w14:paraId="795EA561" w14:textId="77777777" w:rsidR="00590C92" w:rsidRPr="00EB369A" w:rsidRDefault="00590C92" w:rsidP="00590C92">
      <w:pPr>
        <w:ind w:firstLine="0"/>
        <w:rPr>
          <w:b/>
          <w:lang w:val="es-ES"/>
        </w:rPr>
      </w:pPr>
    </w:p>
    <w:p w14:paraId="3EFB7652" w14:textId="60609525" w:rsidR="00590C92" w:rsidRPr="00EB369A" w:rsidRDefault="00590C92" w:rsidP="00590C92">
      <w:pPr>
        <w:ind w:firstLine="0"/>
        <w:rPr>
          <w:bCs/>
          <w:lang w:val="es-ES"/>
        </w:rPr>
      </w:pPr>
      <w:r w:rsidRPr="00EB369A">
        <w:rPr>
          <w:bCs/>
          <w:lang w:val="es-ES"/>
        </w:rPr>
        <w:t xml:space="preserve">Esta </w:t>
      </w:r>
      <w:r w:rsidR="00945C75" w:rsidRPr="00EB369A">
        <w:rPr>
          <w:bCs/>
          <w:lang w:val="es-ES"/>
        </w:rPr>
        <w:t>op</w:t>
      </w:r>
      <w:r w:rsidRPr="00EB369A">
        <w:rPr>
          <w:bCs/>
          <w:lang w:val="es-ES"/>
        </w:rPr>
        <w:t>ción implica</w:t>
      </w:r>
      <w:r w:rsidR="00DE6A9E" w:rsidRPr="00EB369A">
        <w:rPr>
          <w:bCs/>
          <w:lang w:val="es-ES"/>
        </w:rPr>
        <w:t>,</w:t>
      </w:r>
      <w:r w:rsidRPr="00EB369A">
        <w:rPr>
          <w:bCs/>
          <w:lang w:val="es-ES"/>
        </w:rPr>
        <w:t xml:space="preserve"> para los hermanos, las comunidades, las inspectorías y el gobierno central de la Congregación</w:t>
      </w:r>
      <w:r w:rsidR="00DE6A9E" w:rsidRPr="00EB369A">
        <w:rPr>
          <w:bCs/>
          <w:lang w:val="es-ES"/>
        </w:rPr>
        <w:t>,</w:t>
      </w:r>
      <w:r w:rsidRPr="00EB369A">
        <w:rPr>
          <w:bCs/>
          <w:lang w:val="es-ES"/>
        </w:rPr>
        <w:t xml:space="preserve"> compromisos concretos que a continuación </w:t>
      </w:r>
      <w:r w:rsidRPr="00EB369A">
        <w:rPr>
          <w:rFonts w:cs="Times New Roman"/>
          <w:bCs/>
          <w:lang w:val="es-ES"/>
        </w:rPr>
        <w:t>ejemplificamos</w:t>
      </w:r>
      <w:r w:rsidRPr="00EB369A">
        <w:rPr>
          <w:bCs/>
          <w:lang w:val="es-ES"/>
        </w:rPr>
        <w:t>.</w:t>
      </w:r>
    </w:p>
    <w:p w14:paraId="2B301F77" w14:textId="77777777" w:rsidR="00590C92" w:rsidRPr="00EB369A" w:rsidRDefault="00590C92" w:rsidP="008B2E0C">
      <w:pPr>
        <w:pStyle w:val="Titolo3"/>
        <w:rPr>
          <w:i w:val="0"/>
          <w:lang w:val="es-ES"/>
        </w:rPr>
      </w:pPr>
    </w:p>
    <w:p w14:paraId="540ADEE4" w14:textId="3A495AE0" w:rsidR="008B2E0C" w:rsidRPr="00EB369A" w:rsidRDefault="008B2E0C" w:rsidP="008B2E0C">
      <w:pPr>
        <w:pStyle w:val="Titolo3"/>
        <w:rPr>
          <w:i w:val="0"/>
          <w:lang w:val="es-ES"/>
        </w:rPr>
      </w:pPr>
      <w:r w:rsidRPr="00EB369A">
        <w:rPr>
          <w:i w:val="0"/>
          <w:lang w:val="es-ES"/>
        </w:rPr>
        <w:t>La comunidad</w:t>
      </w:r>
    </w:p>
    <w:p w14:paraId="4015BCE0" w14:textId="77777777" w:rsidR="008B2E0C" w:rsidRPr="00EB369A" w:rsidRDefault="008B2E0C" w:rsidP="00580507">
      <w:pPr>
        <w:pStyle w:val="Titolo3"/>
        <w:numPr>
          <w:ilvl w:val="0"/>
          <w:numId w:val="35"/>
        </w:numPr>
        <w:rPr>
          <w:i w:val="0"/>
          <w:lang w:val="es-ES"/>
        </w:rPr>
      </w:pPr>
      <w:r w:rsidRPr="00EB369A">
        <w:rPr>
          <w:i w:val="0"/>
          <w:lang w:val="es-ES"/>
        </w:rPr>
        <w:t>haga operativo el Consejo de la comunidad educativo-pastoral como órgano de discernimiento, formación y corresponsabilidad y, donde no exista, lo instituya;</w:t>
      </w:r>
    </w:p>
    <w:p w14:paraId="1CFBB45F" w14:textId="3F092FBC" w:rsidR="008B2E0C" w:rsidRPr="00EB369A" w:rsidRDefault="00590C92" w:rsidP="00580507">
      <w:pPr>
        <w:pStyle w:val="Titolo3"/>
        <w:numPr>
          <w:ilvl w:val="0"/>
          <w:numId w:val="35"/>
        </w:numPr>
        <w:rPr>
          <w:i w:val="0"/>
          <w:lang w:val="es-ES"/>
        </w:rPr>
      </w:pPr>
      <w:r w:rsidRPr="00EB369A">
        <w:rPr>
          <w:i w:val="0"/>
          <w:lang w:val="es-ES"/>
        </w:rPr>
        <w:t xml:space="preserve">elabore un plan de formación conjunta de salesianos y laicos que prevea el compartir la vida y la oración y la reflexión </w:t>
      </w:r>
      <w:r w:rsidR="008B2E0C" w:rsidRPr="00EB369A">
        <w:rPr>
          <w:i w:val="0"/>
          <w:lang w:val="es-ES"/>
        </w:rPr>
        <w:t>educativo-pastoral;</w:t>
      </w:r>
    </w:p>
    <w:p w14:paraId="7F434F90" w14:textId="77777777" w:rsidR="008B2E0C" w:rsidRPr="00EB369A" w:rsidRDefault="008B2E0C" w:rsidP="00580507">
      <w:pPr>
        <w:pStyle w:val="Titolo3"/>
        <w:numPr>
          <w:ilvl w:val="0"/>
          <w:numId w:val="35"/>
        </w:numPr>
        <w:rPr>
          <w:i w:val="0"/>
          <w:lang w:val="es-ES"/>
        </w:rPr>
      </w:pPr>
      <w:r w:rsidRPr="00EB369A">
        <w:rPr>
          <w:i w:val="0"/>
          <w:lang w:val="es-ES"/>
        </w:rPr>
        <w:t>promueva una cultura de sencillez, transparencia financiera e implicación activa de los laicos en la gestión económica, buscando fuentes nuevas y diversificadas de financiación.</w:t>
      </w:r>
    </w:p>
    <w:p w14:paraId="54504A36" w14:textId="2A1318AF" w:rsidR="008B2E0C" w:rsidRPr="00EB369A" w:rsidRDefault="008B2E0C" w:rsidP="00580507">
      <w:pPr>
        <w:pStyle w:val="Titolo3"/>
        <w:numPr>
          <w:ilvl w:val="0"/>
          <w:numId w:val="35"/>
        </w:numPr>
        <w:rPr>
          <w:i w:val="0"/>
          <w:lang w:val="es-ES"/>
        </w:rPr>
      </w:pPr>
      <w:r w:rsidRPr="00EB369A">
        <w:rPr>
          <w:i w:val="0"/>
          <w:lang w:val="es-ES"/>
        </w:rPr>
        <w:t xml:space="preserve">cuide la </w:t>
      </w:r>
      <w:r w:rsidR="00187F6D" w:rsidRPr="00EB369A">
        <w:rPr>
          <w:i w:val="0"/>
          <w:lang w:val="es-ES"/>
        </w:rPr>
        <w:t>elaboración</w:t>
      </w:r>
      <w:r w:rsidRPr="00EB369A">
        <w:rPr>
          <w:i w:val="0"/>
          <w:lang w:val="es-ES"/>
        </w:rPr>
        <w:t xml:space="preserve"> de los presupuestos y de los balances y la solidez financiera de la obra, con la guía de administradores salesianos o laicos y de consultores externos, asegurando transparencia y responsabilidad.</w:t>
      </w:r>
    </w:p>
    <w:p w14:paraId="273BE00C" w14:textId="77777777" w:rsidR="008B2E0C" w:rsidRPr="00EB369A" w:rsidRDefault="008B2E0C" w:rsidP="008B2E0C">
      <w:pPr>
        <w:pStyle w:val="Titolo3"/>
        <w:rPr>
          <w:i w:val="0"/>
          <w:lang w:val="es-ES"/>
        </w:rPr>
      </w:pPr>
    </w:p>
    <w:p w14:paraId="3F0EEB73" w14:textId="6F99668A" w:rsidR="008B2E0C" w:rsidRPr="00EB369A" w:rsidRDefault="008B2E0C" w:rsidP="008B2E0C">
      <w:pPr>
        <w:pStyle w:val="Titolo3"/>
        <w:rPr>
          <w:i w:val="0"/>
          <w:lang w:val="es-ES"/>
        </w:rPr>
      </w:pPr>
      <w:r w:rsidRPr="00EB369A">
        <w:rPr>
          <w:i w:val="0"/>
          <w:lang w:val="es-ES"/>
        </w:rPr>
        <w:t>La inspectoría</w:t>
      </w:r>
    </w:p>
    <w:p w14:paraId="31252C13" w14:textId="77777777" w:rsidR="00580507" w:rsidRDefault="00187F6D" w:rsidP="00580507">
      <w:pPr>
        <w:pStyle w:val="Titolo3"/>
        <w:numPr>
          <w:ilvl w:val="0"/>
          <w:numId w:val="35"/>
        </w:numPr>
        <w:rPr>
          <w:i w:val="0"/>
          <w:lang w:val="es-ES"/>
        </w:rPr>
      </w:pPr>
      <w:r w:rsidRPr="00EB369A">
        <w:rPr>
          <w:i w:val="0"/>
          <w:lang w:val="es-ES"/>
        </w:rPr>
        <w:t>incremente el compromiso por una misión conjunta entre los miembros de la Familia Salesiana presentes en el territorio;</w:t>
      </w:r>
    </w:p>
    <w:p w14:paraId="7CC5D179" w14:textId="77777777" w:rsidR="00DC66FB" w:rsidRDefault="008B2E0C" w:rsidP="00DC66FB">
      <w:pPr>
        <w:pStyle w:val="Titolo3"/>
        <w:numPr>
          <w:ilvl w:val="0"/>
          <w:numId w:val="35"/>
        </w:numPr>
        <w:rPr>
          <w:i w:val="0"/>
          <w:lang w:val="es-ES"/>
        </w:rPr>
      </w:pPr>
      <w:r w:rsidRPr="00580507">
        <w:rPr>
          <w:i w:val="0"/>
          <w:lang w:val="es-ES"/>
        </w:rPr>
        <w:t>prepare un plan sistemático y diferenciado de cualificación de los laicos sobre el carisma salesiano;</w:t>
      </w:r>
    </w:p>
    <w:p w14:paraId="3927EC02" w14:textId="77777777" w:rsidR="00DC66FB" w:rsidRDefault="008B2E0C" w:rsidP="00DC66FB">
      <w:pPr>
        <w:pStyle w:val="Titolo3"/>
        <w:numPr>
          <w:ilvl w:val="0"/>
          <w:numId w:val="35"/>
        </w:numPr>
        <w:rPr>
          <w:i w:val="0"/>
          <w:lang w:val="es-ES"/>
        </w:rPr>
      </w:pPr>
      <w:r w:rsidRPr="00DC66FB">
        <w:rPr>
          <w:i w:val="0"/>
          <w:lang w:val="es-ES"/>
        </w:rPr>
        <w:t xml:space="preserve">promueva profesionales competentes en la administración y en la economía; </w:t>
      </w:r>
    </w:p>
    <w:p w14:paraId="36AFFB82" w14:textId="77777777" w:rsidR="00DC66FB" w:rsidRDefault="008B2E0C" w:rsidP="00DC66FB">
      <w:pPr>
        <w:pStyle w:val="Titolo3"/>
        <w:numPr>
          <w:ilvl w:val="0"/>
          <w:numId w:val="35"/>
        </w:numPr>
        <w:rPr>
          <w:i w:val="0"/>
          <w:lang w:val="es-ES"/>
        </w:rPr>
      </w:pPr>
      <w:r w:rsidRPr="00DC66FB">
        <w:rPr>
          <w:i w:val="0"/>
          <w:lang w:val="es-ES"/>
        </w:rPr>
        <w:t xml:space="preserve">identifique formas concretas y actuales para la búsqueda y el acompañamiento de </w:t>
      </w:r>
      <w:r w:rsidR="00FD7544" w:rsidRPr="00DC66FB">
        <w:rPr>
          <w:i w:val="0"/>
          <w:lang w:val="es-ES"/>
        </w:rPr>
        <w:t>bienhechores</w:t>
      </w:r>
      <w:r w:rsidRPr="00DC66FB">
        <w:rPr>
          <w:i w:val="0"/>
          <w:lang w:val="es-ES"/>
        </w:rPr>
        <w:t>;</w:t>
      </w:r>
    </w:p>
    <w:p w14:paraId="41E31C16" w14:textId="0ED505F5" w:rsidR="008B2E0C" w:rsidRPr="00FD1A41" w:rsidRDefault="008B2E0C" w:rsidP="00FD1A41">
      <w:pPr>
        <w:pStyle w:val="Titolo3"/>
        <w:numPr>
          <w:ilvl w:val="0"/>
          <w:numId w:val="35"/>
        </w:numPr>
        <w:rPr>
          <w:i w:val="0"/>
          <w:lang w:val="es-ES"/>
        </w:rPr>
      </w:pPr>
      <w:r w:rsidRPr="00DC66FB">
        <w:rPr>
          <w:i w:val="0"/>
          <w:lang w:val="es-ES"/>
        </w:rPr>
        <w:t xml:space="preserve">cree una comisión de acompañamiento del inspector y de su consejo para la evaluación regular de los recursos y de la gestión económica; </w:t>
      </w:r>
      <w:r w:rsidRPr="00FD1A41">
        <w:rPr>
          <w:i w:val="0"/>
          <w:lang w:val="es-ES"/>
        </w:rPr>
        <w:t>adopte estrategias financieras éticas diversificando la recaudación de fondos y reforzando la responsabilidad.</w:t>
      </w:r>
    </w:p>
    <w:p w14:paraId="40B9470B" w14:textId="77777777" w:rsidR="008B2E0C" w:rsidRPr="00EB369A" w:rsidRDefault="008B2E0C" w:rsidP="008B2E0C">
      <w:pPr>
        <w:pStyle w:val="Titolo3"/>
        <w:rPr>
          <w:i w:val="0"/>
          <w:lang w:val="es-ES"/>
        </w:rPr>
      </w:pPr>
    </w:p>
    <w:p w14:paraId="1EE73CAD" w14:textId="12A506B2" w:rsidR="008B2E0C" w:rsidRPr="00EB369A" w:rsidRDefault="008B2E0C" w:rsidP="008B2E0C">
      <w:pPr>
        <w:pStyle w:val="Titolo3"/>
        <w:rPr>
          <w:i w:val="0"/>
          <w:lang w:val="es-ES"/>
        </w:rPr>
      </w:pPr>
      <w:r w:rsidRPr="00EB369A">
        <w:rPr>
          <w:i w:val="0"/>
          <w:lang w:val="es-ES"/>
        </w:rPr>
        <w:t>El Rector Mayor con el Consejo</w:t>
      </w:r>
    </w:p>
    <w:p w14:paraId="46D1BF86" w14:textId="77777777" w:rsidR="00DC66FB" w:rsidRDefault="00187F6D" w:rsidP="00DC66FB">
      <w:pPr>
        <w:pStyle w:val="Titolo3"/>
        <w:numPr>
          <w:ilvl w:val="0"/>
          <w:numId w:val="35"/>
        </w:numPr>
        <w:rPr>
          <w:i w:val="0"/>
          <w:lang w:val="es-ES"/>
        </w:rPr>
      </w:pPr>
      <w:r w:rsidRPr="00EB369A">
        <w:rPr>
          <w:i w:val="0"/>
          <w:lang w:val="es-ES"/>
        </w:rPr>
        <w:t>dé indicaciones para referirse de manera apropiada y unívoca a las diferentes tipologías de laicos implicados</w:t>
      </w:r>
      <w:r w:rsidR="00AA41F4" w:rsidRPr="00EB369A">
        <w:rPr>
          <w:i w:val="0"/>
          <w:lang w:val="es-ES"/>
        </w:rPr>
        <w:t>,</w:t>
      </w:r>
      <w:r w:rsidRPr="00EB369A">
        <w:rPr>
          <w:i w:val="0"/>
          <w:lang w:val="es-ES"/>
        </w:rPr>
        <w:t xml:space="preserve"> por diversos motivos</w:t>
      </w:r>
      <w:r w:rsidR="00AA41F4" w:rsidRPr="00EB369A">
        <w:rPr>
          <w:i w:val="0"/>
          <w:lang w:val="es-ES"/>
        </w:rPr>
        <w:t>,</w:t>
      </w:r>
      <w:r w:rsidRPr="00EB369A">
        <w:rPr>
          <w:i w:val="0"/>
          <w:lang w:val="es-ES"/>
        </w:rPr>
        <w:t xml:space="preserve"> en nuestras obras;</w:t>
      </w:r>
    </w:p>
    <w:p w14:paraId="70482F3B" w14:textId="77777777" w:rsidR="00DC66FB" w:rsidRDefault="008B2E0C" w:rsidP="00DC66FB">
      <w:pPr>
        <w:pStyle w:val="Titolo3"/>
        <w:numPr>
          <w:ilvl w:val="0"/>
          <w:numId w:val="35"/>
        </w:numPr>
        <w:rPr>
          <w:i w:val="0"/>
          <w:lang w:val="es-ES"/>
        </w:rPr>
      </w:pPr>
      <w:r w:rsidRPr="00DC66FB">
        <w:rPr>
          <w:i w:val="0"/>
          <w:lang w:val="es-ES"/>
        </w:rPr>
        <w:t xml:space="preserve">a través del sector </w:t>
      </w:r>
      <w:r w:rsidR="00AA41F4" w:rsidRPr="00DC66FB">
        <w:rPr>
          <w:i w:val="0"/>
          <w:lang w:val="es-ES"/>
        </w:rPr>
        <w:t>F</w:t>
      </w:r>
      <w:r w:rsidRPr="00DC66FB">
        <w:rPr>
          <w:i w:val="0"/>
          <w:lang w:val="es-ES"/>
        </w:rPr>
        <w:t xml:space="preserve">ormación y </w:t>
      </w:r>
      <w:r w:rsidR="00AA41F4" w:rsidRPr="00DC66FB">
        <w:rPr>
          <w:i w:val="0"/>
          <w:lang w:val="es-ES"/>
        </w:rPr>
        <w:t>d</w:t>
      </w:r>
      <w:r w:rsidRPr="00DC66FB">
        <w:rPr>
          <w:i w:val="0"/>
          <w:lang w:val="es-ES"/>
        </w:rPr>
        <w:t xml:space="preserve">el sector de </w:t>
      </w:r>
      <w:r w:rsidR="00AA41F4" w:rsidRPr="00DC66FB">
        <w:rPr>
          <w:i w:val="0"/>
          <w:lang w:val="es-ES"/>
        </w:rPr>
        <w:t>P</w:t>
      </w:r>
      <w:r w:rsidRPr="00DC66FB">
        <w:rPr>
          <w:i w:val="0"/>
          <w:lang w:val="es-ES"/>
        </w:rPr>
        <w:t xml:space="preserve">astoral </w:t>
      </w:r>
      <w:r w:rsidR="00AA41F4" w:rsidRPr="00DC66FB">
        <w:rPr>
          <w:i w:val="0"/>
          <w:lang w:val="es-ES"/>
        </w:rPr>
        <w:t xml:space="preserve">Juvenil </w:t>
      </w:r>
      <w:r w:rsidRPr="00DC66FB">
        <w:rPr>
          <w:i w:val="0"/>
          <w:lang w:val="es-ES"/>
        </w:rPr>
        <w:t>ofrezca directrices e instrumentos oportunos para la formación conjunta</w:t>
      </w:r>
      <w:r w:rsidR="00AA41F4" w:rsidRPr="00DC66FB">
        <w:rPr>
          <w:i w:val="0"/>
          <w:lang w:val="es-ES"/>
        </w:rPr>
        <w:t>,</w:t>
      </w:r>
      <w:r w:rsidRPr="00DC66FB">
        <w:rPr>
          <w:i w:val="0"/>
          <w:lang w:val="es-ES"/>
        </w:rPr>
        <w:t xml:space="preserve"> salesianos y laicos</w:t>
      </w:r>
      <w:r w:rsidR="00AA41F4" w:rsidRPr="00DC66FB">
        <w:rPr>
          <w:i w:val="0"/>
          <w:lang w:val="es-ES"/>
        </w:rPr>
        <w:t>,</w:t>
      </w:r>
      <w:r w:rsidRPr="00DC66FB">
        <w:rPr>
          <w:i w:val="0"/>
          <w:lang w:val="es-ES"/>
        </w:rPr>
        <w:t xml:space="preserve"> e involucre a la UPS y a los demás centros de formación en la organización de itinerarios </w:t>
      </w:r>
      <w:r w:rsidR="00AA41F4" w:rsidRPr="00DC66FB">
        <w:rPr>
          <w:i w:val="0"/>
          <w:lang w:val="es-ES"/>
        </w:rPr>
        <w:t>idóneos</w:t>
      </w:r>
      <w:r w:rsidRPr="00DC66FB">
        <w:rPr>
          <w:i w:val="0"/>
          <w:lang w:val="es-ES"/>
        </w:rPr>
        <w:t>;</w:t>
      </w:r>
    </w:p>
    <w:p w14:paraId="6A33AB74" w14:textId="0264CE3A" w:rsidR="008B2E0C" w:rsidRPr="00DC66FB" w:rsidRDefault="008B2E0C" w:rsidP="00DC66FB">
      <w:pPr>
        <w:pStyle w:val="Titolo3"/>
        <w:numPr>
          <w:ilvl w:val="0"/>
          <w:numId w:val="35"/>
        </w:numPr>
        <w:rPr>
          <w:i w:val="0"/>
          <w:lang w:val="es-ES"/>
        </w:rPr>
      </w:pPr>
      <w:r w:rsidRPr="00DC66FB">
        <w:rPr>
          <w:i w:val="0"/>
          <w:lang w:val="es-ES"/>
        </w:rPr>
        <w:t xml:space="preserve">favorezca la recepción del documento final del Sínodo sobre la </w:t>
      </w:r>
      <w:proofErr w:type="spellStart"/>
      <w:r w:rsidRPr="00DC66FB">
        <w:rPr>
          <w:i w:val="0"/>
          <w:lang w:val="es-ES"/>
        </w:rPr>
        <w:t>sinodalidad</w:t>
      </w:r>
      <w:proofErr w:type="spellEnd"/>
      <w:r w:rsidRPr="00DC66FB">
        <w:rPr>
          <w:i w:val="0"/>
          <w:lang w:val="es-ES"/>
        </w:rPr>
        <w:t xml:space="preserve"> en la Congregación y en la Familia salesiana;</w:t>
      </w:r>
    </w:p>
    <w:p w14:paraId="1468DFAE" w14:textId="77777777" w:rsidR="008B2E0C" w:rsidRPr="00EB369A" w:rsidRDefault="008B2E0C" w:rsidP="008B2E0C">
      <w:pPr>
        <w:ind w:firstLine="0"/>
        <w:rPr>
          <w:lang w:val="es-ES"/>
        </w:rPr>
      </w:pPr>
    </w:p>
    <w:p w14:paraId="1659C3D8" w14:textId="77777777" w:rsidR="008B2E0C" w:rsidRPr="00EB369A" w:rsidRDefault="008B2E0C" w:rsidP="008B2E0C">
      <w:pPr>
        <w:ind w:left="60" w:firstLine="0"/>
        <w:rPr>
          <w:lang w:val="es-ES"/>
        </w:rPr>
      </w:pPr>
    </w:p>
    <w:p w14:paraId="0CBB00B3" w14:textId="77777777" w:rsidR="008B2E0C" w:rsidRPr="00EB369A" w:rsidRDefault="008B2E0C" w:rsidP="008B2E0C">
      <w:pPr>
        <w:spacing w:after="200" w:line="276" w:lineRule="auto"/>
        <w:ind w:firstLine="0"/>
        <w:jc w:val="left"/>
        <w:rPr>
          <w:rFonts w:cs="Times New Roman"/>
          <w:b/>
          <w:bCs/>
          <w:smallCaps/>
          <w:sz w:val="32"/>
          <w:lang w:val="es-ES"/>
        </w:rPr>
      </w:pPr>
      <w:r w:rsidRPr="00EB369A">
        <w:rPr>
          <w:rFonts w:cs="Times New Roman"/>
          <w:b/>
          <w:bCs/>
          <w:smallCaps/>
          <w:sz w:val="32"/>
          <w:lang w:val="es-ES"/>
        </w:rPr>
        <w:t>Educar y evangelizar</w:t>
      </w:r>
    </w:p>
    <w:p w14:paraId="7D169496" w14:textId="77777777" w:rsidR="008B2E0C" w:rsidRPr="00EB369A" w:rsidRDefault="008B2E0C" w:rsidP="008B2E0C">
      <w:pPr>
        <w:pStyle w:val="Paragrafoelenco"/>
        <w:ind w:left="360" w:firstLine="0"/>
        <w:rPr>
          <w:lang w:val="es-ES"/>
        </w:rPr>
      </w:pPr>
    </w:p>
    <w:p w14:paraId="664F3C38" w14:textId="77777777" w:rsidR="008B2E0C" w:rsidRPr="00EB369A" w:rsidRDefault="008B2E0C" w:rsidP="008B2E0C">
      <w:pPr>
        <w:pStyle w:val="Titolo2"/>
        <w:rPr>
          <w:lang w:val="es-ES"/>
        </w:rPr>
      </w:pPr>
      <w:r w:rsidRPr="00EB369A">
        <w:rPr>
          <w:lang w:val="es-ES"/>
        </w:rPr>
        <w:t>Escucha</w:t>
      </w:r>
    </w:p>
    <w:p w14:paraId="08C6289B" w14:textId="77777777" w:rsidR="008B2E0C" w:rsidRPr="00EB369A" w:rsidRDefault="008B2E0C" w:rsidP="008B2E0C">
      <w:pPr>
        <w:rPr>
          <w:lang w:val="es-ES"/>
        </w:rPr>
      </w:pPr>
    </w:p>
    <w:p w14:paraId="35108A3E" w14:textId="37564A53" w:rsidR="008B2E0C" w:rsidRPr="00EB369A" w:rsidRDefault="00590C92" w:rsidP="008B2E0C">
      <w:pPr>
        <w:rPr>
          <w:lang w:val="es-ES"/>
        </w:rPr>
      </w:pPr>
      <w:r w:rsidRPr="00EB369A">
        <w:rPr>
          <w:b/>
          <w:color w:val="FF0000"/>
          <w:lang w:val="es-ES"/>
        </w:rPr>
        <w:lastRenderedPageBreak/>
        <w:t>52</w:t>
      </w:r>
      <w:r w:rsidR="008B2E0C" w:rsidRPr="00EB369A">
        <w:rPr>
          <w:b/>
          <w:color w:val="FF0000"/>
          <w:lang w:val="es-ES"/>
        </w:rPr>
        <w:t xml:space="preserve">. </w:t>
      </w:r>
      <w:r w:rsidR="008B2E0C" w:rsidRPr="00EB369A">
        <w:rPr>
          <w:lang w:val="es-ES"/>
        </w:rPr>
        <w:t xml:space="preserve">Don Bosco no temía manifestar, siempre y en todas partes, su identidad sacerdotal, sin </w:t>
      </w:r>
      <w:proofErr w:type="gramStart"/>
      <w:r w:rsidR="008B2E0C" w:rsidRPr="00EB369A">
        <w:rPr>
          <w:lang w:val="es-ES"/>
        </w:rPr>
        <w:t>embargo</w:t>
      </w:r>
      <w:proofErr w:type="gramEnd"/>
      <w:r w:rsidR="008B2E0C" w:rsidRPr="00EB369A">
        <w:rPr>
          <w:lang w:val="es-ES"/>
        </w:rPr>
        <w:t xml:space="preserve"> vivió el sacerdocio en favor de los jóvenes con una profunda atención educativa. Confesaba todas las mañanas, celebraba con profunda fe la Eucaristía, predicaba, pero al mismo tiempo recorría las calles de Turín en busca de ayuda, abría escuelas y talleres, publicaba libretos para la instrucción popular, escribió el tratado sobre el Sistema Preventivo para la educación de la juventud. Siguiendo su ejemplo, nuestra vocación salesiana se caracteriza profundamente por el binomio inseparable de educación y evangelización. Son dos caras de la misma moneda, bien sintetizadas por la afortunada expresión </w:t>
      </w:r>
      <w:r w:rsidR="00AA41F4" w:rsidRPr="00EB369A">
        <w:rPr>
          <w:rFonts w:cs="Times New Roman"/>
          <w:i/>
          <w:iCs/>
          <w:lang w:val="es-ES"/>
        </w:rPr>
        <w:t>«</w:t>
      </w:r>
      <w:r w:rsidR="008B2E0C" w:rsidRPr="00EB369A">
        <w:rPr>
          <w:i/>
          <w:iCs/>
          <w:lang w:val="es-ES"/>
        </w:rPr>
        <w:t>educamos evangelizando y evangelizamos educando</w:t>
      </w:r>
      <w:r w:rsidR="00AA41F4" w:rsidRPr="00EB369A">
        <w:rPr>
          <w:rFonts w:cs="Times New Roman"/>
          <w:i/>
          <w:iCs/>
          <w:lang w:val="es-ES"/>
        </w:rPr>
        <w:t>»</w:t>
      </w:r>
      <w:r w:rsidR="008B2E0C" w:rsidRPr="00EB369A">
        <w:rPr>
          <w:i/>
          <w:iCs/>
          <w:lang w:val="es-ES"/>
        </w:rPr>
        <w:t>.</w:t>
      </w:r>
    </w:p>
    <w:p w14:paraId="56942E62" w14:textId="449025C5" w:rsidR="008B2E0C" w:rsidRPr="00EB369A" w:rsidRDefault="008B2E0C" w:rsidP="008B2E0C">
      <w:pPr>
        <w:rPr>
          <w:lang w:val="es-ES"/>
        </w:rPr>
      </w:pPr>
      <w:r w:rsidRPr="00EB369A">
        <w:rPr>
          <w:lang w:val="es-ES"/>
        </w:rPr>
        <w:t xml:space="preserve">Con gratitud constatamos que, en los desafíos del contexto contemporáneo, muchos hermanos continúan testimoniando con pasión y creatividad esta doble dimensión de nuestro carisma. Los contextos en los que trabajamos no son homogéneos: algunos secularizados, otros </w:t>
      </w:r>
      <w:proofErr w:type="spellStart"/>
      <w:r w:rsidRPr="00EB369A">
        <w:rPr>
          <w:lang w:val="es-ES"/>
        </w:rPr>
        <w:t>multirreligiosos</w:t>
      </w:r>
      <w:proofErr w:type="spellEnd"/>
      <w:r w:rsidRPr="00EB369A">
        <w:rPr>
          <w:lang w:val="es-ES"/>
        </w:rPr>
        <w:t xml:space="preserve">, otros, </w:t>
      </w:r>
      <w:r w:rsidR="00AA41F4" w:rsidRPr="00EB369A">
        <w:rPr>
          <w:lang w:val="es-ES"/>
        </w:rPr>
        <w:t>aun</w:t>
      </w:r>
      <w:r w:rsidRPr="00EB369A">
        <w:rPr>
          <w:lang w:val="es-ES"/>
        </w:rPr>
        <w:t xml:space="preserve">, predominantemente ateos. Esta pluralidad de situaciones nos obliga a afrontar desafíos diferentes en la evangelización y a aprovechar las posibilidades específicas de cada ambiente manteniendo la unidad de nuestra misión en contextos tan </w:t>
      </w:r>
      <w:r w:rsidR="00AC2652" w:rsidRPr="00EB369A">
        <w:rPr>
          <w:lang w:val="es-ES"/>
        </w:rPr>
        <w:t>diversificados</w:t>
      </w:r>
      <w:r w:rsidRPr="00EB369A">
        <w:rPr>
          <w:lang w:val="es-ES"/>
        </w:rPr>
        <w:t>.</w:t>
      </w:r>
    </w:p>
    <w:p w14:paraId="0DC458D8" w14:textId="77777777" w:rsidR="008B2E0C" w:rsidRPr="00EB369A" w:rsidRDefault="008B2E0C" w:rsidP="008B2E0C">
      <w:pPr>
        <w:ind w:firstLine="0"/>
        <w:rPr>
          <w:lang w:val="es-ES"/>
        </w:rPr>
      </w:pPr>
    </w:p>
    <w:p w14:paraId="409117E2" w14:textId="3B037927" w:rsidR="008B2E0C" w:rsidRPr="00EB369A" w:rsidRDefault="00187F6D" w:rsidP="008B2E0C">
      <w:pPr>
        <w:rPr>
          <w:bCs/>
          <w:lang w:val="es-ES"/>
        </w:rPr>
      </w:pPr>
      <w:r w:rsidRPr="00EB369A">
        <w:rPr>
          <w:b/>
          <w:color w:val="FF0000"/>
          <w:lang w:val="es-ES"/>
        </w:rPr>
        <w:t>53</w:t>
      </w:r>
      <w:r w:rsidR="008B2E0C" w:rsidRPr="00EB369A">
        <w:rPr>
          <w:b/>
          <w:color w:val="FF0000"/>
          <w:lang w:val="es-ES"/>
        </w:rPr>
        <w:t xml:space="preserve">. </w:t>
      </w:r>
      <w:r w:rsidR="008B2E0C" w:rsidRPr="00EB369A">
        <w:rPr>
          <w:bCs/>
          <w:lang w:val="es-ES"/>
        </w:rPr>
        <w:t xml:space="preserve">El universo juvenil es muy variado. A pesar de que la globalización tiende a uniformar los estilos de vida, cada contexto presenta peculiaridades específicas. Pero un rasgo los une: todos los jóvenes llevan en su corazón una profunda pregunta </w:t>
      </w:r>
      <w:r w:rsidR="008B2E0C" w:rsidRPr="00EB369A">
        <w:rPr>
          <w:rFonts w:cs="Times New Roman"/>
          <w:bCs/>
          <w:lang w:val="es-ES"/>
        </w:rPr>
        <w:t>⸻</w:t>
      </w:r>
      <w:r w:rsidR="008B2E0C" w:rsidRPr="00EB369A">
        <w:rPr>
          <w:bCs/>
          <w:lang w:val="es-ES"/>
        </w:rPr>
        <w:t>a menudo silenciosa</w:t>
      </w:r>
      <w:r w:rsidR="008B2E0C" w:rsidRPr="00EB369A">
        <w:rPr>
          <w:rFonts w:cs="Times New Roman"/>
          <w:bCs/>
          <w:lang w:val="es-ES"/>
        </w:rPr>
        <w:t>⸻</w:t>
      </w:r>
      <w:r w:rsidR="008B2E0C" w:rsidRPr="00EB369A">
        <w:rPr>
          <w:bCs/>
          <w:lang w:val="es-ES"/>
        </w:rPr>
        <w:t xml:space="preserve"> sobre el sentido de la vida. De manera más o menos consciente ellos se preguntan sobre su futuro, sobre lo que les importa, sobre qué podrá hacerlos felices. La tecnología que les fascina, el flujo continuo de información, la trama de relaciones y conexiones en las que están inmersos son su mundo, que parece ignorar</w:t>
      </w:r>
      <w:r w:rsidR="00AC2652" w:rsidRPr="00EB369A">
        <w:rPr>
          <w:bCs/>
          <w:lang w:val="es-ES"/>
        </w:rPr>
        <w:t>,</w:t>
      </w:r>
      <w:r w:rsidR="008B2E0C" w:rsidRPr="00EB369A">
        <w:rPr>
          <w:bCs/>
          <w:lang w:val="es-ES"/>
        </w:rPr>
        <w:t xml:space="preserve"> o ser indiferente</w:t>
      </w:r>
      <w:r w:rsidR="00AC2652" w:rsidRPr="00EB369A">
        <w:rPr>
          <w:bCs/>
          <w:lang w:val="es-ES"/>
        </w:rPr>
        <w:t>,</w:t>
      </w:r>
      <w:r w:rsidR="008B2E0C" w:rsidRPr="00EB369A">
        <w:rPr>
          <w:bCs/>
          <w:lang w:val="es-ES"/>
        </w:rPr>
        <w:t xml:space="preserve"> al anuncio de la fe. Los modelos familiares se han vuelto múltiples y las relaciones que deberían darles calor y seguridad a menudo se convierten en lugar de conflictos y no de afectos.</w:t>
      </w:r>
    </w:p>
    <w:p w14:paraId="194E0289" w14:textId="45EF0BA9" w:rsidR="008B2E0C" w:rsidRPr="00EB369A" w:rsidRDefault="008B2E0C" w:rsidP="008B2E0C">
      <w:pPr>
        <w:rPr>
          <w:bCs/>
          <w:lang w:val="es-ES"/>
        </w:rPr>
      </w:pPr>
      <w:r w:rsidRPr="00EB369A">
        <w:rPr>
          <w:bCs/>
          <w:lang w:val="es-ES"/>
        </w:rPr>
        <w:t xml:space="preserve">Sin embargo, a pesar de todo, estamos convencidos, como Don Bosco que </w:t>
      </w:r>
      <w:r w:rsidR="00AC2652" w:rsidRPr="00EB369A">
        <w:rPr>
          <w:rFonts w:cs="Times New Roman"/>
          <w:bCs/>
          <w:lang w:val="es-ES"/>
        </w:rPr>
        <w:t>«</w:t>
      </w:r>
      <w:r w:rsidRPr="00EB369A">
        <w:rPr>
          <w:bCs/>
          <w:lang w:val="es-ES"/>
        </w:rPr>
        <w:t>en cada joven hay un punto accesible al bien</w:t>
      </w:r>
      <w:r w:rsidR="00AC2652" w:rsidRPr="00EB369A">
        <w:rPr>
          <w:rFonts w:cs="Times New Roman"/>
          <w:bCs/>
          <w:lang w:val="es-ES"/>
        </w:rPr>
        <w:t>»</w:t>
      </w:r>
      <w:r w:rsidRPr="00EB369A">
        <w:rPr>
          <w:bCs/>
          <w:lang w:val="es-ES"/>
        </w:rPr>
        <w:t xml:space="preserve">. El deseo de Dios sigue siendo una necesidad fundamental en el corazón del hombre, que no está satisfecho con vivir </w:t>
      </w:r>
      <w:r w:rsidR="00AC2652" w:rsidRPr="00EB369A">
        <w:rPr>
          <w:rFonts w:cs="Times New Roman"/>
          <w:bCs/>
          <w:lang w:val="es-ES"/>
        </w:rPr>
        <w:t>«</w:t>
      </w:r>
      <w:r w:rsidRPr="00EB369A">
        <w:rPr>
          <w:bCs/>
          <w:lang w:val="es-ES"/>
        </w:rPr>
        <w:t>solo de pan</w:t>
      </w:r>
      <w:r w:rsidR="00AC2652" w:rsidRPr="00EB369A">
        <w:rPr>
          <w:rFonts w:cs="Times New Roman"/>
          <w:bCs/>
          <w:lang w:val="es-ES"/>
        </w:rPr>
        <w:t>»</w:t>
      </w:r>
      <w:r w:rsidRPr="00EB369A">
        <w:rPr>
          <w:bCs/>
          <w:lang w:val="es-ES"/>
        </w:rPr>
        <w:t xml:space="preserve">. Creemos que los jóvenes están abiertos a la novedad del Evangelio si éste se presenta en un lenguaje que sepa llegar a su corazón. Pero sobre todo estamos convencidos de que no permanecen insensibles ante el testimonio de aquellos que han tocado con sus manos la Palabra de vida </w:t>
      </w:r>
      <w:r w:rsidR="00187F6D" w:rsidRPr="00EB369A">
        <w:rPr>
          <w:bCs/>
          <w:lang w:val="es-ES"/>
        </w:rPr>
        <w:t>(</w:t>
      </w:r>
      <w:r w:rsidR="00B42FC9">
        <w:rPr>
          <w:bCs/>
          <w:lang w:val="es-ES"/>
        </w:rPr>
        <w:t xml:space="preserve">cfr. </w:t>
      </w:r>
      <w:r w:rsidR="00187F6D" w:rsidRPr="00EB369A">
        <w:rPr>
          <w:bCs/>
          <w:i/>
          <w:iCs/>
          <w:lang w:val="es-ES"/>
        </w:rPr>
        <w:t xml:space="preserve">1 </w:t>
      </w:r>
      <w:proofErr w:type="spellStart"/>
      <w:r w:rsidR="00187F6D" w:rsidRPr="00EB369A">
        <w:rPr>
          <w:bCs/>
          <w:i/>
          <w:iCs/>
          <w:lang w:val="es-ES"/>
        </w:rPr>
        <w:t>Jn</w:t>
      </w:r>
      <w:proofErr w:type="spellEnd"/>
      <w:r w:rsidR="00187F6D" w:rsidRPr="00EB369A">
        <w:rPr>
          <w:bCs/>
          <w:lang w:val="es-ES"/>
        </w:rPr>
        <w:t xml:space="preserve"> 1,1) </w:t>
      </w:r>
      <w:r w:rsidRPr="00EB369A">
        <w:rPr>
          <w:bCs/>
          <w:lang w:val="es-ES"/>
        </w:rPr>
        <w:t xml:space="preserve">y han sido transformados por ella. </w:t>
      </w:r>
    </w:p>
    <w:p w14:paraId="60C3F58B" w14:textId="260DA23D" w:rsidR="008B2E0C" w:rsidRPr="00EB369A" w:rsidRDefault="008B2E0C" w:rsidP="008B2E0C">
      <w:pPr>
        <w:rPr>
          <w:bCs/>
          <w:lang w:val="es-ES"/>
        </w:rPr>
      </w:pPr>
      <w:r w:rsidRPr="00EB369A">
        <w:rPr>
          <w:bCs/>
          <w:lang w:val="es-ES"/>
        </w:rPr>
        <w:t>En este panorama</w:t>
      </w:r>
      <w:r w:rsidR="00AC2652" w:rsidRPr="00EB369A">
        <w:rPr>
          <w:bCs/>
          <w:lang w:val="es-ES"/>
        </w:rPr>
        <w:t>,</w:t>
      </w:r>
      <w:r w:rsidRPr="00EB369A">
        <w:rPr>
          <w:bCs/>
          <w:lang w:val="es-ES"/>
        </w:rPr>
        <w:t xml:space="preserve"> variado de luces y sombras, de expectativas y esperanzas, la piedad popular sigue siendo un espacio significativo en el que muchos jóvenes viven su fe. El atractivo de los lugares de oración, los caminos de la fe y las peregrinaciones juveniles, el fuerte compromiso con la ecología, el voluntariado en sus diversas formas, nos dicen que el fuego no se apaga, sino que espera ser reavivado y alimentado.</w:t>
      </w:r>
    </w:p>
    <w:p w14:paraId="58AFC30A" w14:textId="77777777" w:rsidR="008B2E0C" w:rsidRPr="00EB369A" w:rsidRDefault="008B2E0C" w:rsidP="008B2E0C">
      <w:pPr>
        <w:ind w:firstLine="0"/>
        <w:rPr>
          <w:lang w:val="es-ES"/>
        </w:rPr>
      </w:pPr>
    </w:p>
    <w:p w14:paraId="69DA45E6" w14:textId="7EC120C0" w:rsidR="008B2E0C" w:rsidRPr="00EB369A" w:rsidRDefault="00187F6D" w:rsidP="008B2E0C">
      <w:pPr>
        <w:rPr>
          <w:lang w:val="es-ES"/>
        </w:rPr>
      </w:pPr>
      <w:r w:rsidRPr="00EB369A">
        <w:rPr>
          <w:b/>
          <w:color w:val="FF0000"/>
          <w:lang w:val="es-ES"/>
        </w:rPr>
        <w:t>54</w:t>
      </w:r>
      <w:r w:rsidR="008B2E0C" w:rsidRPr="00EB369A">
        <w:rPr>
          <w:b/>
          <w:color w:val="FF0000"/>
          <w:lang w:val="es-ES"/>
        </w:rPr>
        <w:t xml:space="preserve">. </w:t>
      </w:r>
      <w:r w:rsidR="008B2E0C" w:rsidRPr="00EB369A">
        <w:rPr>
          <w:lang w:val="es-ES"/>
        </w:rPr>
        <w:t xml:space="preserve">Como salesianos reconocemos que nuestra misión requiere un equilibrio constante entre el compromiso por la educación y la pasión por la evangelización. El trinomio de </w:t>
      </w:r>
      <w:r w:rsidR="00AC2652" w:rsidRPr="00EB369A">
        <w:rPr>
          <w:rFonts w:cs="Times New Roman"/>
          <w:lang w:val="es-ES"/>
        </w:rPr>
        <w:t>«</w:t>
      </w:r>
      <w:r w:rsidR="008B2E0C" w:rsidRPr="00EB369A">
        <w:rPr>
          <w:lang w:val="es-ES"/>
        </w:rPr>
        <w:t xml:space="preserve">razón, religión y </w:t>
      </w:r>
      <w:proofErr w:type="spellStart"/>
      <w:r w:rsidR="008B2E0C" w:rsidRPr="00EB369A">
        <w:rPr>
          <w:i/>
          <w:iCs/>
          <w:lang w:val="es-ES"/>
        </w:rPr>
        <w:t>amorevolezza</w:t>
      </w:r>
      <w:proofErr w:type="spellEnd"/>
      <w:r w:rsidR="00AC2652" w:rsidRPr="00EB369A">
        <w:rPr>
          <w:rFonts w:cs="Times New Roman"/>
          <w:lang w:val="es-ES"/>
        </w:rPr>
        <w:t>»</w:t>
      </w:r>
      <w:r w:rsidR="008B2E0C" w:rsidRPr="00EB369A">
        <w:rPr>
          <w:lang w:val="es-ES"/>
        </w:rPr>
        <w:t xml:space="preserve"> no es un eslogan, sino una fuente inspiradora permanente que ayuda a tener presente la meta alta de la santidad juvenil y la gradualidad del camino, los recursos educativos poderosos de los Sacramentos y de la Palabra de Dios y la pedagogía del patio y del camino que nos hace encontrar a los jóvenes </w:t>
      </w:r>
      <w:r w:rsidR="00AC2652" w:rsidRPr="00EB369A">
        <w:rPr>
          <w:rFonts w:cs="Times New Roman"/>
          <w:lang w:val="es-ES"/>
        </w:rPr>
        <w:t>«</w:t>
      </w:r>
      <w:r w:rsidR="008B2E0C" w:rsidRPr="00EB369A">
        <w:rPr>
          <w:lang w:val="es-ES"/>
        </w:rPr>
        <w:t>en el punto donde se encuentra su libertad</w:t>
      </w:r>
      <w:r w:rsidR="00AC2652" w:rsidRPr="00EB369A">
        <w:rPr>
          <w:rFonts w:cs="Times New Roman"/>
          <w:lang w:val="es-ES"/>
        </w:rPr>
        <w:t>»</w:t>
      </w:r>
      <w:r w:rsidR="008B2E0C" w:rsidRPr="00EB369A">
        <w:rPr>
          <w:lang w:val="es-ES"/>
        </w:rPr>
        <w:t>.</w:t>
      </w:r>
    </w:p>
    <w:p w14:paraId="75B87EA4" w14:textId="03AB8A47" w:rsidR="008B2E0C" w:rsidRPr="00EB369A" w:rsidRDefault="008B2E0C" w:rsidP="008B2E0C">
      <w:pPr>
        <w:rPr>
          <w:lang w:val="es-ES"/>
        </w:rPr>
      </w:pPr>
      <w:r w:rsidRPr="00EB369A">
        <w:rPr>
          <w:lang w:val="es-ES"/>
        </w:rPr>
        <w:t xml:space="preserve">Esta síntesis vital no siempre está presente en el corazón de todos los hermanos y </w:t>
      </w:r>
      <w:r w:rsidR="00187F6D" w:rsidRPr="00EB369A">
        <w:rPr>
          <w:lang w:val="es-ES"/>
        </w:rPr>
        <w:t>de</w:t>
      </w:r>
      <w:r w:rsidRPr="00EB369A">
        <w:rPr>
          <w:lang w:val="es-ES"/>
        </w:rPr>
        <w:t xml:space="preserve"> los miembros de nuestras comunidades educativo-pastorales. Quien nos observa nos hace notar </w:t>
      </w:r>
      <w:r w:rsidRPr="00EB369A">
        <w:rPr>
          <w:rFonts w:cs="Times New Roman"/>
          <w:lang w:val="es-ES"/>
        </w:rPr>
        <w:t>⸻</w:t>
      </w:r>
      <w:r w:rsidRPr="00EB369A">
        <w:rPr>
          <w:lang w:val="es-ES"/>
        </w:rPr>
        <w:t>no sin razón</w:t>
      </w:r>
      <w:r w:rsidRPr="00EB369A">
        <w:rPr>
          <w:rFonts w:cs="Times New Roman"/>
          <w:lang w:val="es-ES"/>
        </w:rPr>
        <w:t>⸻</w:t>
      </w:r>
      <w:r w:rsidRPr="00EB369A">
        <w:rPr>
          <w:lang w:val="es-ES"/>
        </w:rPr>
        <w:t xml:space="preserve"> que corremos el riesgo de reducir nuestra misión a la gestión de actividades educativas o socio-asistenciales. La pastoral juvenil corre el riesgo de transformarse en gestión de servicios para los jóvenes. Evangelizar, como nos recuerda nuestra tradición, es acompañar a lo largo de un camino de fe</w:t>
      </w:r>
      <w:r w:rsidR="00187F6D" w:rsidRPr="00EB369A">
        <w:rPr>
          <w:lang w:val="es-ES"/>
        </w:rPr>
        <w:t xml:space="preserve"> en el Señor Resucitado</w:t>
      </w:r>
      <w:r w:rsidRPr="00EB369A">
        <w:rPr>
          <w:lang w:val="es-ES"/>
        </w:rPr>
        <w:t>, ofreciendo itinerarios.</w:t>
      </w:r>
    </w:p>
    <w:p w14:paraId="41DF3D9C" w14:textId="77777777" w:rsidR="008B2E0C" w:rsidRPr="00EB369A" w:rsidRDefault="008B2E0C" w:rsidP="008B2E0C">
      <w:pPr>
        <w:rPr>
          <w:lang w:val="es-ES"/>
        </w:rPr>
      </w:pPr>
      <w:r w:rsidRPr="00EB369A">
        <w:rPr>
          <w:lang w:val="es-ES"/>
        </w:rPr>
        <w:t xml:space="preserve">Reconocemos con gratitud los puntos fuertes de nuestra presencia educativa y pastoral. Somos apreciados como buenos educadores en la Iglesia y punto de referencia para otras instituciones eclesiales. En algunas realidades somos particularmente proactivos y bien preparados en el plano </w:t>
      </w:r>
      <w:r w:rsidRPr="00EB369A">
        <w:rPr>
          <w:lang w:val="es-ES"/>
        </w:rPr>
        <w:lastRenderedPageBreak/>
        <w:t>educativo. La acogida de nuestras propuestas de fe es para nosotros un signo de esperanza en un mundo a menudo indiferente o hostil.</w:t>
      </w:r>
    </w:p>
    <w:p w14:paraId="2C4B5008" w14:textId="49E87306" w:rsidR="008B2E0C" w:rsidRPr="00EB369A" w:rsidRDefault="008B2E0C" w:rsidP="008B2E0C">
      <w:pPr>
        <w:ind w:firstLine="0"/>
        <w:rPr>
          <w:lang w:val="es-ES"/>
        </w:rPr>
      </w:pPr>
      <w:r w:rsidRPr="00EB369A">
        <w:rPr>
          <w:lang w:val="es-ES"/>
        </w:rPr>
        <w:t xml:space="preserve">          Los laicos son apreciados y participan activamente en la evangelización, ya sea de manera directa o indirecta, a través del testimonio evangélico de su vida. Muchos educadores, </w:t>
      </w:r>
      <w:proofErr w:type="gramStart"/>
      <w:r w:rsidRPr="00EB369A">
        <w:rPr>
          <w:lang w:val="es-ES"/>
        </w:rPr>
        <w:t>salesianos</w:t>
      </w:r>
      <w:r w:rsidR="00187F6D" w:rsidRPr="00EB369A">
        <w:rPr>
          <w:lang w:val="es-ES"/>
        </w:rPr>
        <w:t>,</w:t>
      </w:r>
      <w:r w:rsidRPr="00EB369A">
        <w:rPr>
          <w:lang w:val="es-ES"/>
        </w:rPr>
        <w:t xml:space="preserve">  laicos</w:t>
      </w:r>
      <w:proofErr w:type="gramEnd"/>
      <w:r w:rsidR="00187F6D" w:rsidRPr="00EB369A">
        <w:rPr>
          <w:lang w:val="es-ES"/>
        </w:rPr>
        <w:t xml:space="preserve"> y miembros de la Familia Salesiana</w:t>
      </w:r>
      <w:r w:rsidRPr="00EB369A">
        <w:rPr>
          <w:lang w:val="es-ES"/>
        </w:rPr>
        <w:t>, siguen sintiendo pasión por esta vocación y saben ver los desafíos como oportunidades de crecimiento y renovación.</w:t>
      </w:r>
    </w:p>
    <w:p w14:paraId="604A0BE2" w14:textId="77777777" w:rsidR="008B2E0C" w:rsidRPr="00EB369A" w:rsidRDefault="008B2E0C" w:rsidP="008B2E0C">
      <w:pPr>
        <w:ind w:firstLine="0"/>
        <w:rPr>
          <w:lang w:val="es-ES"/>
        </w:rPr>
      </w:pPr>
    </w:p>
    <w:p w14:paraId="13B6DA29" w14:textId="4807F78D" w:rsidR="008B2E0C" w:rsidRPr="00EB369A" w:rsidRDefault="00187F6D" w:rsidP="008B2E0C">
      <w:pPr>
        <w:rPr>
          <w:lang w:val="es-ES"/>
        </w:rPr>
      </w:pPr>
      <w:r w:rsidRPr="00EB369A">
        <w:rPr>
          <w:b/>
          <w:color w:val="FF0000"/>
          <w:lang w:val="es-ES"/>
        </w:rPr>
        <w:t>55</w:t>
      </w:r>
      <w:r w:rsidR="008B2E0C" w:rsidRPr="00EB369A">
        <w:rPr>
          <w:b/>
          <w:color w:val="FF0000"/>
          <w:lang w:val="es-ES"/>
        </w:rPr>
        <w:t xml:space="preserve">. </w:t>
      </w:r>
      <w:r w:rsidR="008B2E0C" w:rsidRPr="00EB369A">
        <w:rPr>
          <w:lang w:val="es-ES"/>
        </w:rPr>
        <w:t xml:space="preserve">La propuesta cristiana está en el centro de nuestros esfuerzos pastorales y se traduce en múltiples iniciativas diversificadas según los contextos y territorios. Muchos jóvenes encuentran al Señor Jesús en nuestras casas y experimentan la alegría de la fe y la pertenencia a una comunidad. No pocos colaboran con nosotros en la animación de los jóvenes, sobre todo en las experiencias de verano, en el servicio misionero y en la actividad caritativa. Sienten que Don Bosco y la espiritualidad juvenil salesiana les ofrecen una inspiración para el crecimiento y una guía para su futuro. Muchos adultos, que han asistido a nuestras obras, recuerdan con alegría y gratitud la educación recibida y tratan de concretar las enseñanzas en su vida cotidiana. </w:t>
      </w:r>
    </w:p>
    <w:p w14:paraId="68DC1070" w14:textId="77777777" w:rsidR="008B2E0C" w:rsidRPr="00EB369A" w:rsidRDefault="008B2E0C" w:rsidP="008B2E0C">
      <w:pPr>
        <w:rPr>
          <w:lang w:val="es-ES"/>
        </w:rPr>
      </w:pPr>
      <w:r w:rsidRPr="00EB369A">
        <w:rPr>
          <w:lang w:val="es-ES"/>
        </w:rPr>
        <w:t xml:space="preserve">Reconocemos, sin embargo, que a veces nuestro compromiso no se traduce en itinerarios sistemáticos de educación para la fe. La propuesta evangelizadora parece a veces tímida e incapaz de llegar en profundidad al corazón de los jóvenes. En algunas regiones, a pesar de intentar nuevas propuestas de catequesis de iniciación cristiana, se constata con tristeza el alejamiento de muchos adolescentes de la comunidad eclesial.  </w:t>
      </w:r>
    </w:p>
    <w:p w14:paraId="5D6F85B5" w14:textId="21753557" w:rsidR="008B2E0C" w:rsidRPr="00EB369A" w:rsidRDefault="008B2E0C" w:rsidP="008B2E0C">
      <w:pPr>
        <w:rPr>
          <w:lang w:val="es-ES"/>
        </w:rPr>
      </w:pPr>
      <w:r w:rsidRPr="00EB369A">
        <w:rPr>
          <w:lang w:val="es-ES"/>
        </w:rPr>
        <w:t xml:space="preserve">La gestión y la organización de numerosas actividades a veces corren el riesgo de alejarnos de los jóvenes y del contacto directo con ellos, haciéndonos perder de vista la centralidad de la relación educativa que está en la base del Sistema Preventivo. La pregunta de </w:t>
      </w:r>
      <w:proofErr w:type="spellStart"/>
      <w:r w:rsidRPr="00EB369A">
        <w:rPr>
          <w:lang w:val="es-ES"/>
        </w:rPr>
        <w:t>Valfré</w:t>
      </w:r>
      <w:proofErr w:type="spellEnd"/>
      <w:r w:rsidRPr="00EB369A">
        <w:rPr>
          <w:lang w:val="es-ES"/>
        </w:rPr>
        <w:t xml:space="preserve">, antiguo alumno del Oratorio en el sueño de la carta de Roma de 1884, resuena </w:t>
      </w:r>
      <w:r w:rsidR="00AC2652" w:rsidRPr="00EB369A">
        <w:rPr>
          <w:lang w:val="es-ES"/>
        </w:rPr>
        <w:t>todavía</w:t>
      </w:r>
      <w:r w:rsidRPr="00EB369A">
        <w:rPr>
          <w:lang w:val="es-ES"/>
        </w:rPr>
        <w:t xml:space="preserve"> hoy: "¿Dónde están los Salesianos?". </w:t>
      </w:r>
    </w:p>
    <w:p w14:paraId="1A69559C" w14:textId="77777777" w:rsidR="008B2E0C" w:rsidRPr="00EB369A" w:rsidRDefault="008B2E0C" w:rsidP="008B2E0C">
      <w:pPr>
        <w:ind w:firstLine="0"/>
        <w:rPr>
          <w:lang w:val="es-ES"/>
        </w:rPr>
      </w:pPr>
    </w:p>
    <w:p w14:paraId="560607E1" w14:textId="77777777" w:rsidR="008B2E0C" w:rsidRPr="00EB369A" w:rsidRDefault="008B2E0C" w:rsidP="008B2E0C">
      <w:pPr>
        <w:pStyle w:val="Titolo2"/>
        <w:rPr>
          <w:lang w:val="es-ES"/>
        </w:rPr>
      </w:pPr>
      <w:r w:rsidRPr="00EB369A">
        <w:rPr>
          <w:lang w:val="es-ES"/>
        </w:rPr>
        <w:t>Interpretación</w:t>
      </w:r>
    </w:p>
    <w:p w14:paraId="40692425" w14:textId="77777777" w:rsidR="008B2E0C" w:rsidRPr="00EB369A" w:rsidRDefault="008B2E0C" w:rsidP="008B2E0C">
      <w:pPr>
        <w:pStyle w:val="Paragrafoelenco"/>
        <w:ind w:left="360" w:firstLine="0"/>
        <w:rPr>
          <w:lang w:val="es-ES"/>
        </w:rPr>
      </w:pPr>
    </w:p>
    <w:p w14:paraId="1C9C7E61" w14:textId="70961BF5" w:rsidR="008B2E0C" w:rsidRPr="00EB369A" w:rsidRDefault="00187F6D" w:rsidP="008B2E0C">
      <w:pPr>
        <w:rPr>
          <w:lang w:val="es-ES"/>
        </w:rPr>
      </w:pPr>
      <w:r w:rsidRPr="00EB369A">
        <w:rPr>
          <w:b/>
          <w:color w:val="FF0000"/>
          <w:lang w:val="es-ES"/>
        </w:rPr>
        <w:t>56</w:t>
      </w:r>
      <w:r w:rsidR="008B2E0C" w:rsidRPr="00EB369A">
        <w:rPr>
          <w:b/>
          <w:color w:val="FF0000"/>
          <w:lang w:val="es-ES"/>
        </w:rPr>
        <w:t>.</w:t>
      </w:r>
      <w:r w:rsidR="008B2E0C" w:rsidRPr="00EB369A">
        <w:rPr>
          <w:color w:val="FF0000"/>
          <w:lang w:val="es-ES"/>
        </w:rPr>
        <w:t xml:space="preserve"> </w:t>
      </w:r>
      <w:r w:rsidR="008B2E0C" w:rsidRPr="00EB369A">
        <w:rPr>
          <w:lang w:val="es-ES"/>
        </w:rPr>
        <w:t xml:space="preserve">Nuestras Constituciones identifican con claridad el </w:t>
      </w:r>
      <w:r w:rsidR="00AC2652" w:rsidRPr="00EB369A">
        <w:rPr>
          <w:rFonts w:cs="Times New Roman"/>
          <w:lang w:val="es-ES"/>
        </w:rPr>
        <w:t>«</w:t>
      </w:r>
      <w:r w:rsidR="008B2E0C" w:rsidRPr="00EB369A">
        <w:rPr>
          <w:lang w:val="es-ES"/>
        </w:rPr>
        <w:t>criterio permanente de discernimiento y renovación de toda actividad y obra</w:t>
      </w:r>
      <w:r w:rsidR="00AC2652" w:rsidRPr="00EB369A">
        <w:rPr>
          <w:rFonts w:cs="Times New Roman"/>
          <w:lang w:val="es-ES"/>
        </w:rPr>
        <w:t>»</w:t>
      </w:r>
      <w:r w:rsidR="008B2E0C" w:rsidRPr="00EB369A">
        <w:rPr>
          <w:lang w:val="es-ES"/>
        </w:rPr>
        <w:t xml:space="preserve">, encontrándolo en la experiencia pastoral del primer oratorio, </w:t>
      </w:r>
      <w:r w:rsidR="00AC2652" w:rsidRPr="00EB369A">
        <w:rPr>
          <w:rFonts w:cs="Times New Roman"/>
          <w:lang w:val="es-ES"/>
        </w:rPr>
        <w:t>«</w:t>
      </w:r>
      <w:r w:rsidR="008B2E0C" w:rsidRPr="00EB369A">
        <w:rPr>
          <w:lang w:val="es-ES"/>
        </w:rPr>
        <w:t xml:space="preserve">que para los jóvenes </w:t>
      </w:r>
      <w:r w:rsidR="009A70FA" w:rsidRPr="00EB369A">
        <w:rPr>
          <w:lang w:val="es-ES"/>
        </w:rPr>
        <w:t xml:space="preserve">fue </w:t>
      </w:r>
      <w:r w:rsidR="008B2E0C" w:rsidRPr="00EB369A">
        <w:rPr>
          <w:lang w:val="es-ES"/>
        </w:rPr>
        <w:t>casa que acoge, parroquia que evangeliza, escuela que encamina hacia la vida y patio para encontrarse como amigos y pasarlo bien</w:t>
      </w:r>
      <w:r w:rsidR="00AC2652" w:rsidRPr="00EB369A">
        <w:rPr>
          <w:rFonts w:cs="Times New Roman"/>
          <w:lang w:val="es-ES"/>
        </w:rPr>
        <w:t>»</w:t>
      </w:r>
      <w:r w:rsidR="008B2E0C" w:rsidRPr="00EB369A">
        <w:rPr>
          <w:lang w:val="es-ES"/>
        </w:rPr>
        <w:t xml:space="preserve"> (Const. 40). En la experiencia vivida por Don Bosco con los primeros muchachos de </w:t>
      </w:r>
      <w:proofErr w:type="spellStart"/>
      <w:r w:rsidR="008B2E0C" w:rsidRPr="00EB369A">
        <w:rPr>
          <w:lang w:val="es-ES"/>
        </w:rPr>
        <w:t>Valdocco</w:t>
      </w:r>
      <w:proofErr w:type="spellEnd"/>
      <w:r w:rsidR="008B2E0C" w:rsidRPr="00EB369A">
        <w:rPr>
          <w:lang w:val="es-ES"/>
        </w:rPr>
        <w:t>, el entrelazamiento de educación y evangelización se presenta como una feliz síntesis originaria, que llamamos Sistema Preventivo.</w:t>
      </w:r>
    </w:p>
    <w:p w14:paraId="3AA90809" w14:textId="49BB8B73" w:rsidR="008B2E0C" w:rsidRPr="00EB369A" w:rsidRDefault="008B2E0C" w:rsidP="008B2E0C">
      <w:pPr>
        <w:rPr>
          <w:lang w:val="es-ES"/>
        </w:rPr>
      </w:pPr>
      <w:r w:rsidRPr="00EB369A">
        <w:rPr>
          <w:lang w:val="es-ES"/>
        </w:rPr>
        <w:t xml:space="preserve">Según esta inspiración, el compromiso por la educación se asume como expresión del amor de Dios que acompaña a cada joven en su crecimiento y el anuncio del Evangelio se realiza con atención a la gradualidad pedagógica de las etapas y a los lenguajes juveniles. El artículo 38 de las Constituciones nos lo recuerda cuando afirma: </w:t>
      </w:r>
      <w:r w:rsidR="00AC2652" w:rsidRPr="00EB369A">
        <w:rPr>
          <w:rFonts w:cs="Times New Roman"/>
          <w:lang w:val="es-ES"/>
        </w:rPr>
        <w:t>«</w:t>
      </w:r>
      <w:r w:rsidRPr="00EB369A">
        <w:rPr>
          <w:lang w:val="es-ES"/>
        </w:rPr>
        <w:t>Imitando la paciencia de Dios, acogemos a los jóvenes tal como se encuentra el desarrollo de su libertad. Los acompañamos</w:t>
      </w:r>
      <w:r w:rsidR="009A70FA" w:rsidRPr="00EB369A">
        <w:rPr>
          <w:lang w:val="es-ES"/>
        </w:rPr>
        <w:t>,</w:t>
      </w:r>
      <w:r w:rsidRPr="00EB369A">
        <w:rPr>
          <w:lang w:val="es-ES"/>
        </w:rPr>
        <w:t xml:space="preserve"> para que adquieran convicciones sólidas y progresivamente se vayan haciendo responsables del delicado proceso de crecimiento de su humanidad en la fe</w:t>
      </w:r>
      <w:r w:rsidR="00AC2652" w:rsidRPr="00EB369A">
        <w:rPr>
          <w:rFonts w:cs="Times New Roman"/>
          <w:lang w:val="es-ES"/>
        </w:rPr>
        <w:t>»</w:t>
      </w:r>
      <w:r w:rsidRPr="00EB369A">
        <w:rPr>
          <w:lang w:val="es-ES"/>
        </w:rPr>
        <w:t xml:space="preserve">. </w:t>
      </w:r>
    </w:p>
    <w:p w14:paraId="01A60EF9" w14:textId="1684E206" w:rsidR="008B2E0C" w:rsidRPr="00EB369A" w:rsidRDefault="008B2E0C" w:rsidP="008B2E0C">
      <w:pPr>
        <w:ind w:firstLine="567"/>
        <w:rPr>
          <w:lang w:val="es-ES"/>
        </w:rPr>
      </w:pPr>
      <w:r w:rsidRPr="00EB369A">
        <w:rPr>
          <w:lang w:val="es-ES"/>
        </w:rPr>
        <w:t xml:space="preserve">La relación entre educación y evangelización es para nosotros tan central que la Congregación ha reflexionado sobre ella varias veces, para mantenerse fiel a la misión que el Señor confió a Don Bosco y para asumir los desafíos propuestos por el cambio de tiempos y contextos. El Capítulo General 26°, por ejemplo, llamó la atención a </w:t>
      </w:r>
      <w:r w:rsidR="009A70FA" w:rsidRPr="00EB369A">
        <w:rPr>
          <w:rFonts w:cs="Times New Roman"/>
          <w:lang w:val="es-ES"/>
        </w:rPr>
        <w:t>«</w:t>
      </w:r>
      <w:r w:rsidRPr="00EB369A">
        <w:rPr>
          <w:lang w:val="es-ES"/>
        </w:rPr>
        <w:t>salvaguardar juntas la integridad del anuncio y la gradualidad de la propuesta</w:t>
      </w:r>
      <w:r w:rsidR="009A70FA" w:rsidRPr="00EB369A">
        <w:rPr>
          <w:rFonts w:cs="Times New Roman"/>
          <w:lang w:val="es-ES"/>
        </w:rPr>
        <w:t>»</w:t>
      </w:r>
      <w:r w:rsidRPr="00EB369A">
        <w:rPr>
          <w:lang w:val="es-ES"/>
        </w:rPr>
        <w:t xml:space="preserve">, en la convicción de que </w:t>
      </w:r>
      <w:r w:rsidR="009A70FA" w:rsidRPr="00EB369A">
        <w:rPr>
          <w:rFonts w:cs="Times New Roman"/>
          <w:lang w:val="es-ES"/>
        </w:rPr>
        <w:t>«</w:t>
      </w:r>
      <w:r w:rsidRPr="00EB369A">
        <w:rPr>
          <w:lang w:val="es-ES"/>
        </w:rPr>
        <w:t>la evangelización propone a la educación un modelo de humanidad plenamente lograda y que la educación, cuando llega a tocar el corazón de los jóvenes y desarrolla el sentido religioso de la vida, favorece y acompaña el proceso de evangelización</w:t>
      </w:r>
      <w:r w:rsidR="009A70FA" w:rsidRPr="00EB369A">
        <w:rPr>
          <w:rFonts w:cs="Times New Roman"/>
          <w:lang w:val="es-ES"/>
        </w:rPr>
        <w:t>»</w:t>
      </w:r>
      <w:r w:rsidRPr="00EB369A">
        <w:rPr>
          <w:lang w:val="es-ES"/>
        </w:rPr>
        <w:t xml:space="preserve"> (CG 26, n. 25). El </w:t>
      </w:r>
      <w:r w:rsidR="009A70FA" w:rsidRPr="00EB369A">
        <w:rPr>
          <w:rFonts w:cs="Times New Roman"/>
          <w:lang w:val="es-ES"/>
        </w:rPr>
        <w:t>«</w:t>
      </w:r>
      <w:r w:rsidRPr="00EB369A">
        <w:rPr>
          <w:lang w:val="es-ES"/>
        </w:rPr>
        <w:t>Cuadro de referencia</w:t>
      </w:r>
      <w:r w:rsidR="009A70FA" w:rsidRPr="00EB369A">
        <w:rPr>
          <w:rFonts w:cs="Times New Roman"/>
          <w:lang w:val="es-ES"/>
        </w:rPr>
        <w:t>»</w:t>
      </w:r>
      <w:r w:rsidRPr="00EB369A">
        <w:rPr>
          <w:lang w:val="es-ES"/>
        </w:rPr>
        <w:t xml:space="preserve"> de la pastoral juvenil ofrece una visión global de la problemática y orientaciones valiosas para la práctica. </w:t>
      </w:r>
    </w:p>
    <w:p w14:paraId="5A9927CB" w14:textId="77777777" w:rsidR="008B2E0C" w:rsidRPr="00EB369A" w:rsidRDefault="008B2E0C" w:rsidP="008B2E0C">
      <w:pPr>
        <w:rPr>
          <w:lang w:val="es-ES"/>
        </w:rPr>
      </w:pPr>
    </w:p>
    <w:p w14:paraId="40987F92" w14:textId="37120D3A" w:rsidR="008B2E0C" w:rsidRPr="00EB369A" w:rsidRDefault="00187F6D" w:rsidP="008B2E0C">
      <w:pPr>
        <w:rPr>
          <w:lang w:val="es-ES"/>
        </w:rPr>
      </w:pPr>
      <w:r w:rsidRPr="00EB369A">
        <w:rPr>
          <w:b/>
          <w:color w:val="FF0000"/>
          <w:lang w:val="es-ES"/>
        </w:rPr>
        <w:lastRenderedPageBreak/>
        <w:t>57</w:t>
      </w:r>
      <w:r w:rsidR="008B2E0C" w:rsidRPr="00EB369A">
        <w:rPr>
          <w:b/>
          <w:color w:val="FF0000"/>
          <w:lang w:val="es-ES"/>
        </w:rPr>
        <w:t xml:space="preserve">. </w:t>
      </w:r>
      <w:r w:rsidR="008B2E0C" w:rsidRPr="00EB369A">
        <w:rPr>
          <w:lang w:val="es-ES"/>
        </w:rPr>
        <w:t>Las referencias carismáticas y la reflexión a su respecto, por tanto, no faltan. Son más bien ricas, abundantes y actualizadas. El desafío consiste en asumirlas con valentía y creatividad activando itinerarios graduales y diferenciados y evitando el riesgo de multiplicar actividades y eventos que no siempre afectan a la vida real de los jóvenes. Las diferentes regiones en las que trabajamos presentan grandes diferencias de cultura, economía, estructura social, experiencia familiar, relaciones intergeneracionales, Pero todos los jóvenes tienen en común el deseo de ser escuchados en la singularidad de su historia y acompañados para abrirse a un futuro prometedor.</w:t>
      </w:r>
    </w:p>
    <w:p w14:paraId="3562EDC4" w14:textId="3373A106" w:rsidR="008B2E0C" w:rsidRPr="00EB369A" w:rsidRDefault="008B2E0C" w:rsidP="008B2E0C">
      <w:pPr>
        <w:rPr>
          <w:lang w:val="es-ES"/>
        </w:rPr>
      </w:pPr>
      <w:r w:rsidRPr="00EB369A">
        <w:rPr>
          <w:lang w:val="es-ES"/>
        </w:rPr>
        <w:t xml:space="preserve">Esto requiere naturalmente una competencia pedagógica y pastoral, que debe actualizarse constantemente en los hermanos y en los corresponsables de la misión. También requiere esa familiaridad con los jóvenes, que se adquiere solo estando entre ellos y compartiendo su mundo. La lógica de la encarnación nos empuja a partir de la cotidianidad de su existencia para leerla con mirada educativa y sabiduría pastoral. Cuando comparten con nosotros su búsqueda de felicidad o su malestar, manifiestan, a menudo sin saberlo, una necesidad de salvación que debemos saber interceptar. En los pliegues de lo humano un educador-pastor sabe reconocer la acción del Espíritu que, con gemidos inexpresables, conduce a </w:t>
      </w:r>
      <w:r w:rsidR="009A70FA" w:rsidRPr="00EB369A">
        <w:rPr>
          <w:lang w:val="es-ES"/>
        </w:rPr>
        <w:t xml:space="preserve">cada </w:t>
      </w:r>
      <w:r w:rsidRPr="00EB369A">
        <w:rPr>
          <w:lang w:val="es-ES"/>
        </w:rPr>
        <w:t xml:space="preserve">conciencia a abrirse a la verdad y al amor. </w:t>
      </w:r>
    </w:p>
    <w:p w14:paraId="2F4836FF" w14:textId="3213504E" w:rsidR="008B2E0C" w:rsidRPr="00EB369A" w:rsidRDefault="008B2E0C" w:rsidP="008B2E0C">
      <w:pPr>
        <w:rPr>
          <w:lang w:val="es-ES"/>
        </w:rPr>
      </w:pPr>
      <w:r w:rsidRPr="00EB369A">
        <w:rPr>
          <w:lang w:val="es-ES"/>
        </w:rPr>
        <w:t xml:space="preserve">No debemos olvidar </w:t>
      </w:r>
      <w:proofErr w:type="gramStart"/>
      <w:r w:rsidRPr="00EB369A">
        <w:rPr>
          <w:lang w:val="es-ES"/>
        </w:rPr>
        <w:t>que</w:t>
      </w:r>
      <w:proofErr w:type="gramEnd"/>
      <w:r w:rsidRPr="00EB369A">
        <w:rPr>
          <w:lang w:val="es-ES"/>
        </w:rPr>
        <w:t xml:space="preserve"> en los deseos más profundos de los jóvenes, en su sensibilidad por la paz, la justicia, </w:t>
      </w:r>
      <w:r w:rsidR="00187F6D" w:rsidRPr="00EB369A">
        <w:rPr>
          <w:lang w:val="es-ES"/>
        </w:rPr>
        <w:t>la ecología</w:t>
      </w:r>
      <w:r w:rsidRPr="00EB369A">
        <w:rPr>
          <w:lang w:val="es-ES"/>
        </w:rPr>
        <w:t xml:space="preserve">, la dignidad de cada persona, hay también una profecía que debemos captar. Los jóvenes que comparten la fe y se apasionan por Don Bosco a menudo manifiestan un entusiasmo del cual tenemos mucho que aprender: ellos mismos nos evangelizan, mostrándonos el rostro joven de la Iglesia en el que se refleja la perenne juventud de Dios.  </w:t>
      </w:r>
    </w:p>
    <w:p w14:paraId="0072905C" w14:textId="77777777" w:rsidR="008B2E0C" w:rsidRPr="00EB369A" w:rsidRDefault="008B2E0C" w:rsidP="008B2E0C">
      <w:pPr>
        <w:rPr>
          <w:lang w:val="es-ES"/>
        </w:rPr>
      </w:pPr>
    </w:p>
    <w:p w14:paraId="4618C3FB" w14:textId="51C7A253" w:rsidR="008B2E0C" w:rsidRPr="00EB369A" w:rsidRDefault="00187F6D" w:rsidP="008B2E0C">
      <w:pPr>
        <w:rPr>
          <w:lang w:val="es-ES"/>
        </w:rPr>
      </w:pPr>
      <w:r w:rsidRPr="00EB369A">
        <w:rPr>
          <w:b/>
          <w:color w:val="FF0000"/>
          <w:lang w:val="es-ES"/>
        </w:rPr>
        <w:t>58</w:t>
      </w:r>
      <w:r w:rsidR="008B2E0C" w:rsidRPr="00EB369A">
        <w:rPr>
          <w:b/>
          <w:color w:val="FF0000"/>
          <w:lang w:val="es-ES"/>
        </w:rPr>
        <w:t xml:space="preserve">. </w:t>
      </w:r>
      <w:r w:rsidR="008B2E0C" w:rsidRPr="00EB369A">
        <w:rPr>
          <w:lang w:val="es-ES"/>
        </w:rPr>
        <w:t>Algunas grandes cuestiones antropológicas de hoy, en particular, requieren nuestra atención, porque constituyen un verdadero desafío para nuestra propuesta educativ</w:t>
      </w:r>
      <w:r w:rsidR="009A70FA" w:rsidRPr="00EB369A">
        <w:rPr>
          <w:lang w:val="es-ES"/>
        </w:rPr>
        <w:t>o-</w:t>
      </w:r>
      <w:r w:rsidR="008B2E0C" w:rsidRPr="00EB369A">
        <w:rPr>
          <w:lang w:val="es-ES"/>
        </w:rPr>
        <w:t>pastoral. Pensamos en particular en las transformaciones de la cultura afectivo-sexual, que afectan a un ámbito muy sensible y delicado en el crecimiento y requieren nuevas competencias para acoger y acompañar con delicadeza a cada persona. Pensemos en la cultura digital y en cómo modifica los procesos de aprendizaje, la percepción del tiempo, del espacio, del cuerpo, de las relaciones interpersonales y últimamente toda forma de pensar y estar en el mundo. Pensemos, por último, en los fenómenos migratorios, a menudo determinados por conflictos e injusticias, que exponen a muchísimos jóvenes a la precariedad y a la necesidad de vivir de espejismos, hiriendo su dignidad. Frente a estas situaciones, comprendemos con mayor conciencia que no se puede anunciar el Evangelio del Señor sin hacerse cargo de las apremiantes necesidades educativas de los jóvenes y que no se les puede indicar una esperanza fiable sin indicar la luz del Amor que viene de Dios</w:t>
      </w:r>
      <w:r w:rsidRPr="00EB369A">
        <w:rPr>
          <w:lang w:val="es-ES"/>
        </w:rPr>
        <w:t xml:space="preserve"> y que tendrá su plenitud en el cielo. Como decía Don Bosco, queremos formar </w:t>
      </w:r>
      <w:r w:rsidR="009A70FA" w:rsidRPr="00EB369A">
        <w:rPr>
          <w:rFonts w:cs="Times New Roman"/>
          <w:lang w:val="es-ES"/>
        </w:rPr>
        <w:t>«</w:t>
      </w:r>
      <w:r w:rsidRPr="00EB369A">
        <w:rPr>
          <w:lang w:val="es-ES"/>
        </w:rPr>
        <w:t>buenos cristianos, honrados ciudadanos y algún día afortunados habitantes del cielo</w:t>
      </w:r>
      <w:r w:rsidR="009A70FA" w:rsidRPr="00EB369A">
        <w:rPr>
          <w:rFonts w:cs="Times New Roman"/>
          <w:lang w:val="es-ES"/>
        </w:rPr>
        <w:t>»</w:t>
      </w:r>
      <w:r w:rsidRPr="00EB369A">
        <w:rPr>
          <w:lang w:val="es-ES"/>
        </w:rPr>
        <w:t xml:space="preserve"> (</w:t>
      </w:r>
      <w:proofErr w:type="spellStart"/>
      <w:r w:rsidRPr="00EB369A">
        <w:rPr>
          <w:i/>
          <w:iCs/>
          <w:lang w:val="es-ES"/>
        </w:rPr>
        <w:t>Il</w:t>
      </w:r>
      <w:proofErr w:type="spellEnd"/>
      <w:r w:rsidRPr="00EB369A">
        <w:rPr>
          <w:i/>
          <w:iCs/>
          <w:lang w:val="es-ES"/>
        </w:rPr>
        <w:t xml:space="preserve"> </w:t>
      </w:r>
      <w:proofErr w:type="spellStart"/>
      <w:r w:rsidRPr="00EB369A">
        <w:rPr>
          <w:i/>
          <w:iCs/>
          <w:lang w:val="es-ES"/>
        </w:rPr>
        <w:t>giovane</w:t>
      </w:r>
      <w:proofErr w:type="spellEnd"/>
      <w:r w:rsidRPr="00EB369A">
        <w:rPr>
          <w:i/>
          <w:iCs/>
          <w:lang w:val="es-ES"/>
        </w:rPr>
        <w:t xml:space="preserve"> </w:t>
      </w:r>
      <w:proofErr w:type="spellStart"/>
      <w:r w:rsidRPr="00EB369A">
        <w:rPr>
          <w:i/>
          <w:iCs/>
          <w:lang w:val="es-ES"/>
        </w:rPr>
        <w:t>provveduto</w:t>
      </w:r>
      <w:proofErr w:type="spellEnd"/>
      <w:r w:rsidRPr="00EB369A">
        <w:rPr>
          <w:lang w:val="es-ES"/>
        </w:rPr>
        <w:t xml:space="preserve">, 1847, p. 7).  </w:t>
      </w:r>
    </w:p>
    <w:p w14:paraId="3F23549E" w14:textId="77777777" w:rsidR="008B2E0C" w:rsidRPr="00EB369A" w:rsidRDefault="008B2E0C" w:rsidP="008B2E0C">
      <w:pPr>
        <w:ind w:firstLine="0"/>
        <w:rPr>
          <w:lang w:val="es-ES"/>
        </w:rPr>
      </w:pPr>
    </w:p>
    <w:p w14:paraId="49720DEF" w14:textId="0A90C2E3" w:rsidR="008B2E0C" w:rsidRPr="00EB369A" w:rsidRDefault="00187F6D" w:rsidP="008B2E0C">
      <w:pPr>
        <w:rPr>
          <w:lang w:val="es-ES"/>
        </w:rPr>
      </w:pPr>
      <w:r w:rsidRPr="00EB369A">
        <w:rPr>
          <w:b/>
          <w:color w:val="FF0000"/>
          <w:lang w:val="es-ES"/>
        </w:rPr>
        <w:t>59</w:t>
      </w:r>
      <w:r w:rsidR="008B2E0C" w:rsidRPr="00EB369A">
        <w:rPr>
          <w:b/>
          <w:color w:val="FF0000"/>
          <w:lang w:val="es-ES"/>
        </w:rPr>
        <w:t xml:space="preserve">. </w:t>
      </w:r>
      <w:r w:rsidR="008B2E0C" w:rsidRPr="00EB369A">
        <w:rPr>
          <w:lang w:val="es-ES"/>
        </w:rPr>
        <w:t xml:space="preserve">En algunos contextos, fuertemente secularizados o marcados por la desconfianza hacia la institución eclesial, se experimenta un cierto cansancio en el anuncio de la fe y se corre el riesgo de renunciar a transmitir, de modo gozoso y propositivo, la luz del Evangelio. En otras situaciones, por el contrario, la enseñanza de Jesús es acogida con alegría, como una palabra que da esperanza a los pobres y a los pequeños, renueva la sociedad y abre al sentido último de la existencia. </w:t>
      </w:r>
      <w:r w:rsidRPr="00EB369A">
        <w:rPr>
          <w:lang w:val="es-ES"/>
        </w:rPr>
        <w:t>La piedad popular, sobre todo mariana, constituye</w:t>
      </w:r>
      <w:r w:rsidR="009A70FA" w:rsidRPr="00EB369A">
        <w:rPr>
          <w:lang w:val="es-ES"/>
        </w:rPr>
        <w:t>,</w:t>
      </w:r>
      <w:r w:rsidRPr="00EB369A">
        <w:rPr>
          <w:lang w:val="es-ES"/>
        </w:rPr>
        <w:t xml:space="preserve"> en muchas regiones</w:t>
      </w:r>
      <w:r w:rsidR="009A70FA" w:rsidRPr="00EB369A">
        <w:rPr>
          <w:lang w:val="es-ES"/>
        </w:rPr>
        <w:t>,</w:t>
      </w:r>
      <w:r w:rsidRPr="00EB369A">
        <w:rPr>
          <w:lang w:val="es-ES"/>
        </w:rPr>
        <w:t xml:space="preserve"> un recurso extraordinario para la transmisión de la fe encarnada en el contexto de la sensibilidad de un pueblo. </w:t>
      </w:r>
      <w:r w:rsidR="008B2E0C" w:rsidRPr="00EB369A">
        <w:rPr>
          <w:lang w:val="es-ES"/>
        </w:rPr>
        <w:t xml:space="preserve">Donde no es posible un anuncio explícito de Jesucristo, nuestra presencia como educadores cristianos asume un significado profético y siembra la semilla de la Palabra de Dios con el testimonio de la vida y el ejercicio de la caridad. </w:t>
      </w:r>
      <w:r w:rsidRPr="00EB369A">
        <w:rPr>
          <w:lang w:val="es-ES"/>
        </w:rPr>
        <w:t xml:space="preserve">Algunas comunidades trabajan en contextos donde los cristianos conocen no solo obstáculos, sino también persecución: demuestran que nada puede impedir el testimonio apasionado por Cristo y su Evangelio. </w:t>
      </w:r>
      <w:r w:rsidR="008B2E0C" w:rsidRPr="00EB369A">
        <w:rPr>
          <w:lang w:val="es-ES"/>
        </w:rPr>
        <w:t xml:space="preserve">El compromiso por el diálogo entre las religiones y la edificación de una verdadera fraternidad entre los hombres forma parte, según la enseñanza actual de la Iglesia, de la misión cristiana. En cualquier caso, un corazón apasionado por Cristo no se avergüenza de hablar de él y compartir la belleza de haberlo conocido. Como ha escrito el papa Francisco: </w:t>
      </w:r>
      <w:r w:rsidR="009A70FA" w:rsidRPr="00EB369A">
        <w:rPr>
          <w:rFonts w:cs="Times New Roman"/>
          <w:lang w:val="es-ES"/>
        </w:rPr>
        <w:t>«</w:t>
      </w:r>
      <w:r w:rsidR="008B2E0C" w:rsidRPr="00EB369A">
        <w:rPr>
          <w:rFonts w:cs="Times New Roman"/>
          <w:shd w:val="clear" w:color="auto" w:fill="FFFFFF"/>
          <w:lang w:val="es-ES"/>
        </w:rPr>
        <w:t xml:space="preserve">Hablar de Cristo, con </w:t>
      </w:r>
      <w:r w:rsidR="008B2E0C" w:rsidRPr="00EB369A">
        <w:rPr>
          <w:rFonts w:cs="Times New Roman"/>
          <w:shd w:val="clear" w:color="auto" w:fill="FFFFFF"/>
          <w:lang w:val="es-ES"/>
        </w:rPr>
        <w:lastRenderedPageBreak/>
        <w:t>el testimonio o la palabra, de tal manera que los demás no tengan que hacer un gran esfuerzo para quererlo, ese es el mayor deseo de un misionero de alma. No hay proselitismo en esta dinámica de amor, son las palabras del enamorado que no molestan, que no imponen, que no obligan, s</w:t>
      </w:r>
      <w:r w:rsidR="009A70FA" w:rsidRPr="00EB369A">
        <w:rPr>
          <w:rFonts w:cs="Times New Roman"/>
          <w:shd w:val="clear" w:color="auto" w:fill="FFFFFF"/>
          <w:lang w:val="es-ES"/>
        </w:rPr>
        <w:t>o</w:t>
      </w:r>
      <w:r w:rsidR="008B2E0C" w:rsidRPr="00EB369A">
        <w:rPr>
          <w:rFonts w:cs="Times New Roman"/>
          <w:shd w:val="clear" w:color="auto" w:fill="FFFFFF"/>
          <w:lang w:val="es-ES"/>
        </w:rPr>
        <w:t>lo mueven a los otros a preguntarse cómo es posible tal amor. Con el máximo respeto ante la libertad y la dignidad del otro, el enamorado sencillamente espera que le permitan narrar esa amistad que le llena la vida</w:t>
      </w:r>
      <w:r w:rsidR="009A70FA" w:rsidRPr="00EB369A">
        <w:rPr>
          <w:rFonts w:cs="Times New Roman"/>
          <w:lang w:val="es-ES"/>
        </w:rPr>
        <w:t>»</w:t>
      </w:r>
      <w:r w:rsidR="008B2E0C" w:rsidRPr="00EB369A">
        <w:rPr>
          <w:lang w:val="es-ES"/>
        </w:rPr>
        <w:t xml:space="preserve"> (</w:t>
      </w:r>
      <w:r w:rsidR="002F3A5B" w:rsidRPr="002F3A5B">
        <w:rPr>
          <w:smallCaps/>
          <w:lang w:val="es-ES"/>
        </w:rPr>
        <w:t>Francisco</w:t>
      </w:r>
      <w:r w:rsidR="002F3A5B">
        <w:rPr>
          <w:lang w:val="es-ES"/>
        </w:rPr>
        <w:t xml:space="preserve">, </w:t>
      </w:r>
      <w:proofErr w:type="spellStart"/>
      <w:r w:rsidR="008B2E0C" w:rsidRPr="00EB369A">
        <w:rPr>
          <w:i/>
          <w:iCs/>
          <w:lang w:val="es-ES"/>
        </w:rPr>
        <w:t>Dilexit</w:t>
      </w:r>
      <w:proofErr w:type="spellEnd"/>
      <w:r w:rsidR="008B2E0C" w:rsidRPr="00EB369A">
        <w:rPr>
          <w:i/>
          <w:iCs/>
          <w:lang w:val="es-ES"/>
        </w:rPr>
        <w:t xml:space="preserve"> nos</w:t>
      </w:r>
      <w:r w:rsidR="008B2E0C" w:rsidRPr="00EB369A">
        <w:rPr>
          <w:lang w:val="es-ES"/>
        </w:rPr>
        <w:t>, 210).</w:t>
      </w:r>
    </w:p>
    <w:p w14:paraId="378D702D" w14:textId="77777777" w:rsidR="008B2E0C" w:rsidRPr="00EB369A" w:rsidRDefault="008B2E0C" w:rsidP="008B2E0C">
      <w:pPr>
        <w:ind w:firstLine="0"/>
        <w:rPr>
          <w:lang w:val="es-ES"/>
        </w:rPr>
      </w:pPr>
    </w:p>
    <w:p w14:paraId="48154CD5" w14:textId="73DC3A00" w:rsidR="008B2E0C" w:rsidRPr="00EB369A" w:rsidRDefault="008B2E0C" w:rsidP="008B2E0C">
      <w:pPr>
        <w:pStyle w:val="Titolo2"/>
        <w:rPr>
          <w:lang w:val="es-ES"/>
        </w:rPr>
      </w:pPr>
      <w:r w:rsidRPr="00EB369A">
        <w:rPr>
          <w:lang w:val="es-ES"/>
        </w:rPr>
        <w:t>Opci</w:t>
      </w:r>
      <w:r w:rsidR="00187F6D" w:rsidRPr="00EB369A">
        <w:rPr>
          <w:lang w:val="es-ES"/>
        </w:rPr>
        <w:t>ón</w:t>
      </w:r>
    </w:p>
    <w:p w14:paraId="74316317" w14:textId="77777777" w:rsidR="008B2E0C" w:rsidRPr="00EB369A" w:rsidRDefault="008B2E0C" w:rsidP="008B2E0C">
      <w:pPr>
        <w:rPr>
          <w:lang w:val="es-ES"/>
        </w:rPr>
      </w:pPr>
      <w:r w:rsidRPr="00EB369A">
        <w:rPr>
          <w:lang w:val="es-ES"/>
        </w:rPr>
        <w:t xml:space="preserve"> </w:t>
      </w:r>
    </w:p>
    <w:p w14:paraId="3884F867" w14:textId="6D6C4423" w:rsidR="00187F6D" w:rsidRPr="00EB369A" w:rsidRDefault="008B2E0C" w:rsidP="00187F6D">
      <w:pPr>
        <w:ind w:firstLine="0"/>
        <w:rPr>
          <w:b/>
          <w:lang w:val="es-ES"/>
        </w:rPr>
      </w:pPr>
      <w:r w:rsidRPr="00EB369A">
        <w:rPr>
          <w:b/>
          <w:color w:val="FF0000"/>
          <w:lang w:val="es-ES"/>
        </w:rPr>
        <w:t>6</w:t>
      </w:r>
      <w:r w:rsidR="00187F6D" w:rsidRPr="00EB369A">
        <w:rPr>
          <w:b/>
          <w:color w:val="FF0000"/>
          <w:lang w:val="es-ES"/>
        </w:rPr>
        <w:t>0</w:t>
      </w:r>
      <w:r w:rsidRPr="00EB369A">
        <w:rPr>
          <w:b/>
          <w:color w:val="FF0000"/>
          <w:lang w:val="es-ES"/>
        </w:rPr>
        <w:t xml:space="preserve">. </w:t>
      </w:r>
      <w:r w:rsidR="00187F6D" w:rsidRPr="00EB369A">
        <w:rPr>
          <w:bCs/>
          <w:lang w:val="es-ES"/>
        </w:rPr>
        <w:t xml:space="preserve">A la luz de la escucha y de la interpretación, </w:t>
      </w:r>
      <w:r w:rsidR="00945C75" w:rsidRPr="00EB369A">
        <w:rPr>
          <w:bCs/>
          <w:lang w:val="es-ES"/>
        </w:rPr>
        <w:t>optamos por</w:t>
      </w:r>
    </w:p>
    <w:p w14:paraId="603A526B" w14:textId="77777777" w:rsidR="00187F6D" w:rsidRPr="00EB369A" w:rsidRDefault="00187F6D" w:rsidP="00187F6D">
      <w:pPr>
        <w:ind w:firstLine="0"/>
        <w:rPr>
          <w:b/>
          <w:lang w:val="es-ES"/>
        </w:rPr>
      </w:pPr>
    </w:p>
    <w:tbl>
      <w:tblPr>
        <w:tblStyle w:val="Grigliatabella"/>
        <w:tblW w:w="0" w:type="auto"/>
        <w:tblLook w:val="04A0" w:firstRow="1" w:lastRow="0" w:firstColumn="1" w:lastColumn="0" w:noHBand="0" w:noVBand="1"/>
      </w:tblPr>
      <w:tblGrid>
        <w:gridCol w:w="9628"/>
      </w:tblGrid>
      <w:tr w:rsidR="00187F6D" w:rsidRPr="00B42FC9" w14:paraId="0D40BD59" w14:textId="77777777" w:rsidTr="00041944">
        <w:tc>
          <w:tcPr>
            <w:tcW w:w="9628" w:type="dxa"/>
          </w:tcPr>
          <w:p w14:paraId="3878CC41" w14:textId="42C86B58" w:rsidR="00187F6D" w:rsidRPr="00EB369A" w:rsidRDefault="00A200E6" w:rsidP="00041944">
            <w:pPr>
              <w:ind w:firstLine="0"/>
              <w:rPr>
                <w:b/>
                <w:bCs/>
                <w:smallCaps/>
                <w:lang w:val="es-ES"/>
              </w:rPr>
            </w:pPr>
            <w:r w:rsidRPr="00EB369A">
              <w:rPr>
                <w:b/>
                <w:bCs/>
                <w:smallCaps/>
                <w:lang w:val="es-ES"/>
              </w:rPr>
              <w:t xml:space="preserve">Ofrecer itinerarios graduales y sistemáticos de educación en la fe y </w:t>
            </w:r>
            <w:r w:rsidR="00F270AB" w:rsidRPr="00EB369A">
              <w:rPr>
                <w:b/>
                <w:bCs/>
                <w:smallCaps/>
                <w:lang w:val="es-ES"/>
              </w:rPr>
              <w:t>renovar la práctica del sistema preventivo, garantizando en todas partes ambientes seguros.</w:t>
            </w:r>
          </w:p>
        </w:tc>
      </w:tr>
    </w:tbl>
    <w:p w14:paraId="07ACA9BF" w14:textId="77777777" w:rsidR="00187F6D" w:rsidRPr="00EB369A" w:rsidRDefault="00187F6D" w:rsidP="00187F6D">
      <w:pPr>
        <w:ind w:firstLine="0"/>
        <w:rPr>
          <w:b/>
          <w:lang w:val="es-ES"/>
        </w:rPr>
      </w:pPr>
    </w:p>
    <w:p w14:paraId="05F8B086" w14:textId="541B217A" w:rsidR="00187F6D" w:rsidRPr="00EB369A" w:rsidRDefault="00187F6D" w:rsidP="00187F6D">
      <w:pPr>
        <w:ind w:firstLine="0"/>
        <w:rPr>
          <w:bCs/>
          <w:lang w:val="es-ES"/>
        </w:rPr>
      </w:pPr>
      <w:r w:rsidRPr="00EB369A">
        <w:rPr>
          <w:bCs/>
          <w:lang w:val="es-ES"/>
        </w:rPr>
        <w:t xml:space="preserve">Esta </w:t>
      </w:r>
      <w:r w:rsidR="00945C75" w:rsidRPr="00EB369A">
        <w:rPr>
          <w:bCs/>
          <w:lang w:val="es-ES"/>
        </w:rPr>
        <w:t>op</w:t>
      </w:r>
      <w:r w:rsidRPr="00EB369A">
        <w:rPr>
          <w:bCs/>
          <w:lang w:val="es-ES"/>
        </w:rPr>
        <w:t>ción implica</w:t>
      </w:r>
      <w:r w:rsidR="00DE6A9E" w:rsidRPr="00EB369A">
        <w:rPr>
          <w:bCs/>
          <w:lang w:val="es-ES"/>
        </w:rPr>
        <w:t>,</w:t>
      </w:r>
      <w:r w:rsidRPr="00EB369A">
        <w:rPr>
          <w:bCs/>
          <w:lang w:val="es-ES"/>
        </w:rPr>
        <w:t xml:space="preserve"> para los hermanos, las comunidades, las inspectorías y el gobierno central de la Congregación</w:t>
      </w:r>
      <w:r w:rsidR="00DE6A9E" w:rsidRPr="00EB369A">
        <w:rPr>
          <w:bCs/>
          <w:lang w:val="es-ES"/>
        </w:rPr>
        <w:t>,</w:t>
      </w:r>
      <w:r w:rsidRPr="00EB369A">
        <w:rPr>
          <w:bCs/>
          <w:lang w:val="es-ES"/>
        </w:rPr>
        <w:t xml:space="preserve"> compromisos concretos que a continuación </w:t>
      </w:r>
      <w:r w:rsidRPr="00EB369A">
        <w:rPr>
          <w:rFonts w:cs="Times New Roman"/>
          <w:bCs/>
          <w:lang w:val="es-ES"/>
        </w:rPr>
        <w:t>ejemplificamos</w:t>
      </w:r>
      <w:r w:rsidRPr="00EB369A">
        <w:rPr>
          <w:bCs/>
          <w:lang w:val="es-ES"/>
        </w:rPr>
        <w:t>.</w:t>
      </w:r>
    </w:p>
    <w:p w14:paraId="7A64EA61" w14:textId="3098B7A2" w:rsidR="00187F6D" w:rsidRPr="00EB369A" w:rsidRDefault="00187F6D" w:rsidP="008B2E0C">
      <w:pPr>
        <w:ind w:firstLine="0"/>
        <w:rPr>
          <w:b/>
          <w:lang w:val="es-ES"/>
        </w:rPr>
      </w:pPr>
    </w:p>
    <w:p w14:paraId="6B08912F" w14:textId="77777777" w:rsidR="008B2E0C" w:rsidRPr="00EB369A" w:rsidRDefault="008B2E0C" w:rsidP="008B2E0C">
      <w:pPr>
        <w:rPr>
          <w:lang w:val="es-ES"/>
        </w:rPr>
      </w:pPr>
    </w:p>
    <w:p w14:paraId="42B696A2" w14:textId="67DED983" w:rsidR="008B2E0C" w:rsidRPr="00EB369A" w:rsidRDefault="008B2E0C" w:rsidP="008B2E0C">
      <w:pPr>
        <w:pStyle w:val="Titolo3"/>
        <w:rPr>
          <w:lang w:val="es-ES"/>
        </w:rPr>
      </w:pPr>
      <w:r w:rsidRPr="00EB369A">
        <w:rPr>
          <w:lang w:val="es-ES"/>
        </w:rPr>
        <w:t>La comunidad educativo-pastoral</w:t>
      </w:r>
    </w:p>
    <w:p w14:paraId="71BDA788" w14:textId="48B955D6" w:rsidR="008B2E0C" w:rsidRPr="00EB369A" w:rsidRDefault="008B2E0C" w:rsidP="00A200E6">
      <w:pPr>
        <w:pStyle w:val="Titolo3"/>
        <w:numPr>
          <w:ilvl w:val="0"/>
          <w:numId w:val="27"/>
        </w:numPr>
        <w:rPr>
          <w:i w:val="0"/>
          <w:iCs/>
          <w:lang w:val="es-ES"/>
        </w:rPr>
      </w:pPr>
      <w:r w:rsidRPr="00EB369A">
        <w:rPr>
          <w:i w:val="0"/>
          <w:iCs/>
          <w:lang w:val="es-ES"/>
        </w:rPr>
        <w:t>promueva itinerarios graduales y sistemáticos de educación en la fe y</w:t>
      </w:r>
      <w:r w:rsidR="00A200E6" w:rsidRPr="00EB369A">
        <w:rPr>
          <w:i w:val="0"/>
          <w:iCs/>
          <w:lang w:val="es-ES"/>
        </w:rPr>
        <w:t xml:space="preserve"> </w:t>
      </w:r>
      <w:r w:rsidRPr="00EB369A">
        <w:rPr>
          <w:i w:val="0"/>
          <w:iCs/>
          <w:lang w:val="es-ES"/>
        </w:rPr>
        <w:t>cuide con audacia el primer anuncio</w:t>
      </w:r>
      <w:r w:rsidR="00A200E6" w:rsidRPr="00EB369A">
        <w:rPr>
          <w:i w:val="0"/>
          <w:iCs/>
          <w:lang w:val="es-ES"/>
        </w:rPr>
        <w:t xml:space="preserve"> de</w:t>
      </w:r>
      <w:r w:rsidR="00F270AB" w:rsidRPr="00EB369A">
        <w:rPr>
          <w:i w:val="0"/>
          <w:iCs/>
          <w:lang w:val="es-ES"/>
        </w:rPr>
        <w:t>l Evangelio</w:t>
      </w:r>
      <w:r w:rsidRPr="00EB369A">
        <w:rPr>
          <w:i w:val="0"/>
          <w:iCs/>
          <w:lang w:val="es-ES"/>
        </w:rPr>
        <w:t>;</w:t>
      </w:r>
    </w:p>
    <w:p w14:paraId="13D0EEB7" w14:textId="77777777" w:rsidR="008B2E0C" w:rsidRPr="00EB369A" w:rsidRDefault="008B2E0C" w:rsidP="00A200E6">
      <w:pPr>
        <w:pStyle w:val="Titolo3"/>
        <w:numPr>
          <w:ilvl w:val="0"/>
          <w:numId w:val="27"/>
        </w:numPr>
        <w:rPr>
          <w:i w:val="0"/>
          <w:iCs/>
          <w:lang w:val="es-ES"/>
        </w:rPr>
      </w:pPr>
      <w:r w:rsidRPr="00EB369A">
        <w:rPr>
          <w:i w:val="0"/>
          <w:iCs/>
          <w:lang w:val="es-ES"/>
        </w:rPr>
        <w:t xml:space="preserve">promueva una planificación compartida con los jóvenes, ofreciéndoles espacios de participación activa y responsabilidad en la planificación pastoral y educativa, según el método de la </w:t>
      </w:r>
      <w:proofErr w:type="spellStart"/>
      <w:r w:rsidRPr="00EB369A">
        <w:rPr>
          <w:i w:val="0"/>
          <w:iCs/>
          <w:lang w:val="es-ES"/>
        </w:rPr>
        <w:t>sinodalidad</w:t>
      </w:r>
      <w:proofErr w:type="spellEnd"/>
      <w:r w:rsidRPr="00EB369A">
        <w:rPr>
          <w:i w:val="0"/>
          <w:iCs/>
          <w:lang w:val="es-ES"/>
        </w:rPr>
        <w:t>.</w:t>
      </w:r>
    </w:p>
    <w:p w14:paraId="5162A1F2" w14:textId="77777777" w:rsidR="008B2E0C" w:rsidRPr="00EB369A" w:rsidRDefault="008B2E0C" w:rsidP="008B2E0C">
      <w:pPr>
        <w:ind w:firstLine="0"/>
        <w:rPr>
          <w:lang w:val="es-ES"/>
        </w:rPr>
      </w:pPr>
    </w:p>
    <w:p w14:paraId="4FEB94FC" w14:textId="1296AA4B" w:rsidR="008B2E0C" w:rsidRPr="00EB369A" w:rsidRDefault="008B2E0C" w:rsidP="008B2E0C">
      <w:pPr>
        <w:pStyle w:val="Titolo3"/>
        <w:rPr>
          <w:i w:val="0"/>
          <w:lang w:val="es-ES"/>
        </w:rPr>
      </w:pPr>
      <w:r w:rsidRPr="00EB369A">
        <w:rPr>
          <w:b/>
          <w:lang w:val="es-ES"/>
        </w:rPr>
        <w:t xml:space="preserve"> </w:t>
      </w:r>
      <w:r w:rsidRPr="00EB369A">
        <w:rPr>
          <w:lang w:val="es-ES"/>
        </w:rPr>
        <w:t>La inspectoría</w:t>
      </w:r>
    </w:p>
    <w:p w14:paraId="1BBF59BF" w14:textId="740D73C2" w:rsidR="008B2E0C" w:rsidRPr="00990631" w:rsidRDefault="008B2E0C" w:rsidP="00990631">
      <w:pPr>
        <w:pStyle w:val="Paragrafoelenco"/>
        <w:numPr>
          <w:ilvl w:val="0"/>
          <w:numId w:val="27"/>
        </w:numPr>
        <w:rPr>
          <w:rFonts w:eastAsia="Times New Roman" w:cs="Times New Roman"/>
          <w:lang w:val="es-ES"/>
        </w:rPr>
      </w:pPr>
      <w:r w:rsidRPr="00990631">
        <w:rPr>
          <w:rFonts w:eastAsia="Times New Roman" w:cs="Times New Roman"/>
          <w:lang w:val="es-ES"/>
        </w:rPr>
        <w:t>provea la creación de una escuela de formación pedagógica, espiritual y carismática para salesianos</w:t>
      </w:r>
      <w:r w:rsidR="00A200E6" w:rsidRPr="00990631">
        <w:rPr>
          <w:rFonts w:eastAsia="Times New Roman" w:cs="Times New Roman"/>
          <w:lang w:val="es-ES"/>
        </w:rPr>
        <w:t xml:space="preserve">, </w:t>
      </w:r>
      <w:r w:rsidRPr="00990631">
        <w:rPr>
          <w:rFonts w:eastAsia="Times New Roman" w:cs="Times New Roman"/>
          <w:lang w:val="es-ES"/>
        </w:rPr>
        <w:t xml:space="preserve">laicos </w:t>
      </w:r>
      <w:r w:rsidR="00A200E6" w:rsidRPr="00990631">
        <w:rPr>
          <w:rFonts w:eastAsia="Times New Roman" w:cs="Times New Roman"/>
          <w:lang w:val="es-ES"/>
        </w:rPr>
        <w:t xml:space="preserve">y miembros de la Familia Salesiana </w:t>
      </w:r>
      <w:r w:rsidRPr="00990631">
        <w:rPr>
          <w:rFonts w:eastAsia="Times New Roman" w:cs="Times New Roman"/>
          <w:lang w:val="es-ES"/>
        </w:rPr>
        <w:t>para conocer y vivir el binomio evangelización y educación;</w:t>
      </w:r>
    </w:p>
    <w:p w14:paraId="16E2B1D5" w14:textId="77777777" w:rsidR="008B2E0C" w:rsidRPr="00990631" w:rsidRDefault="008B2E0C" w:rsidP="00990631">
      <w:pPr>
        <w:pStyle w:val="Paragrafoelenco"/>
        <w:numPr>
          <w:ilvl w:val="0"/>
          <w:numId w:val="27"/>
        </w:numPr>
        <w:rPr>
          <w:rFonts w:eastAsia="Times New Roman" w:cs="Times New Roman"/>
          <w:lang w:val="es-ES"/>
        </w:rPr>
      </w:pPr>
      <w:r w:rsidRPr="00990631">
        <w:rPr>
          <w:rFonts w:eastAsia="Times New Roman" w:cs="Times New Roman"/>
          <w:lang w:val="es-ES"/>
        </w:rPr>
        <w:t xml:space="preserve">desarrolle comunidades misioneras en el mundo digital, compuestas por jóvenes, laicos y salesianos, que puedan crear contenidos educativos y evangelizadores; </w:t>
      </w:r>
    </w:p>
    <w:p w14:paraId="11CCE9C3" w14:textId="32B5E991" w:rsidR="008B2E0C" w:rsidRPr="00990631" w:rsidRDefault="008B2E0C" w:rsidP="00990631">
      <w:pPr>
        <w:pStyle w:val="Paragrafoelenco"/>
        <w:numPr>
          <w:ilvl w:val="0"/>
          <w:numId w:val="27"/>
        </w:numPr>
        <w:rPr>
          <w:lang w:val="es-ES"/>
        </w:rPr>
      </w:pPr>
      <w:r w:rsidRPr="00990631">
        <w:rPr>
          <w:rFonts w:eastAsia="Times New Roman" w:cs="Times New Roman"/>
          <w:lang w:val="es-ES"/>
        </w:rPr>
        <w:t>acompañe a las comunidades educativo-pastorales para que adquieran el estilo sinodal, valorando la conversación del Espíritu y el discernimiento comunitario</w:t>
      </w:r>
      <w:r w:rsidR="00F270AB" w:rsidRPr="00990631">
        <w:rPr>
          <w:rFonts w:eastAsia="Times New Roman" w:cs="Times New Roman"/>
          <w:lang w:val="es-ES"/>
        </w:rPr>
        <w:t>;</w:t>
      </w:r>
    </w:p>
    <w:p w14:paraId="5FC72CAC" w14:textId="0C7803C8" w:rsidR="00A200E6" w:rsidRPr="00990631" w:rsidRDefault="00A200E6" w:rsidP="00990631">
      <w:pPr>
        <w:pStyle w:val="Paragrafoelenco"/>
        <w:numPr>
          <w:ilvl w:val="0"/>
          <w:numId w:val="27"/>
        </w:numPr>
        <w:rPr>
          <w:lang w:val="es-ES"/>
        </w:rPr>
      </w:pPr>
      <w:r w:rsidRPr="00990631">
        <w:rPr>
          <w:lang w:val="es-ES"/>
        </w:rPr>
        <w:t>promueva las vocaciones a la vida consagrada salesiana.</w:t>
      </w:r>
    </w:p>
    <w:p w14:paraId="7D3085D9" w14:textId="77777777" w:rsidR="008B2E0C" w:rsidRPr="00EB369A" w:rsidRDefault="008B2E0C" w:rsidP="008B2E0C">
      <w:pPr>
        <w:pStyle w:val="Paragrafoelenco"/>
        <w:ind w:left="420" w:firstLine="0"/>
        <w:rPr>
          <w:lang w:val="es-ES"/>
        </w:rPr>
      </w:pPr>
    </w:p>
    <w:p w14:paraId="498BD5E2" w14:textId="54730AF7" w:rsidR="008B2E0C" w:rsidRPr="00EB369A" w:rsidRDefault="008B2E0C" w:rsidP="008B2E0C">
      <w:pPr>
        <w:pStyle w:val="Titolo3"/>
        <w:rPr>
          <w:lang w:val="es-ES"/>
        </w:rPr>
      </w:pPr>
      <w:r w:rsidRPr="00EB369A">
        <w:rPr>
          <w:lang w:val="es-ES"/>
        </w:rPr>
        <w:t>El Rector Mayor con su consejo</w:t>
      </w:r>
    </w:p>
    <w:p w14:paraId="14992947" w14:textId="55A5BF2C" w:rsidR="008B2E0C" w:rsidRPr="00EB369A" w:rsidRDefault="008B2E0C" w:rsidP="00990631">
      <w:pPr>
        <w:pStyle w:val="Titolo3"/>
        <w:numPr>
          <w:ilvl w:val="0"/>
          <w:numId w:val="27"/>
        </w:numPr>
        <w:rPr>
          <w:i w:val="0"/>
          <w:iCs/>
          <w:lang w:val="es-ES"/>
        </w:rPr>
      </w:pPr>
      <w:r w:rsidRPr="00EB369A">
        <w:rPr>
          <w:i w:val="0"/>
          <w:iCs/>
          <w:lang w:val="es-ES"/>
        </w:rPr>
        <w:t>promueva una reflexión sobre el binomio educación y evangelización que tenga en cuenta la diversidad de los contextos geográficos y culturales</w:t>
      </w:r>
      <w:r w:rsidR="00A200E6" w:rsidRPr="00EB369A">
        <w:rPr>
          <w:i w:val="0"/>
          <w:iCs/>
          <w:lang w:val="es-ES"/>
        </w:rPr>
        <w:t xml:space="preserve"> y </w:t>
      </w:r>
      <w:proofErr w:type="spellStart"/>
      <w:r w:rsidR="00A200E6" w:rsidRPr="00EB369A">
        <w:rPr>
          <w:i w:val="0"/>
          <w:iCs/>
          <w:lang w:val="es-ES"/>
        </w:rPr>
        <w:t>multirreligiosos</w:t>
      </w:r>
      <w:proofErr w:type="spellEnd"/>
      <w:r w:rsidRPr="00EB369A">
        <w:rPr>
          <w:i w:val="0"/>
          <w:iCs/>
          <w:lang w:val="es-ES"/>
        </w:rPr>
        <w:t>;</w:t>
      </w:r>
    </w:p>
    <w:p w14:paraId="52D14B07" w14:textId="77777777" w:rsidR="008B2E0C" w:rsidRPr="00EB369A" w:rsidRDefault="008B2E0C" w:rsidP="00990631">
      <w:pPr>
        <w:pStyle w:val="Titolo3"/>
        <w:numPr>
          <w:ilvl w:val="0"/>
          <w:numId w:val="27"/>
        </w:numPr>
        <w:rPr>
          <w:i w:val="0"/>
          <w:iCs/>
          <w:lang w:val="es-ES"/>
        </w:rPr>
      </w:pPr>
      <w:r w:rsidRPr="00EB369A">
        <w:rPr>
          <w:i w:val="0"/>
          <w:iCs/>
          <w:lang w:val="es-ES"/>
        </w:rPr>
        <w:t>potencie en el Consejo General un trabajo por proyectos y no tanto por sectores;</w:t>
      </w:r>
    </w:p>
    <w:p w14:paraId="42383B43" w14:textId="77777777" w:rsidR="008B2E0C" w:rsidRPr="00EB369A" w:rsidRDefault="008B2E0C" w:rsidP="00990631">
      <w:pPr>
        <w:pStyle w:val="Titolo3"/>
        <w:numPr>
          <w:ilvl w:val="0"/>
          <w:numId w:val="27"/>
        </w:numPr>
        <w:rPr>
          <w:i w:val="0"/>
          <w:iCs/>
          <w:lang w:val="es-ES"/>
        </w:rPr>
      </w:pPr>
      <w:r w:rsidRPr="00EB369A">
        <w:rPr>
          <w:i w:val="0"/>
          <w:iCs/>
          <w:lang w:val="es-ES"/>
        </w:rPr>
        <w:t>promueva investigaciones y estudios para profundizar y relanzar el Sistema Preventivo como espiritualidad y método integral de educación y evangelización</w:t>
      </w:r>
    </w:p>
    <w:p w14:paraId="02464C84" w14:textId="77777777" w:rsidR="008B2E0C" w:rsidRPr="00EB369A" w:rsidRDefault="008B2E0C" w:rsidP="00990631">
      <w:pPr>
        <w:pStyle w:val="Titolo3"/>
        <w:numPr>
          <w:ilvl w:val="0"/>
          <w:numId w:val="27"/>
        </w:numPr>
        <w:rPr>
          <w:i w:val="0"/>
          <w:iCs/>
          <w:lang w:val="es-ES"/>
        </w:rPr>
      </w:pPr>
      <w:r w:rsidRPr="00EB369A">
        <w:rPr>
          <w:i w:val="0"/>
          <w:iCs/>
          <w:lang w:val="es-ES"/>
        </w:rPr>
        <w:t>promueva la revisión y actualización de los textos sobre la espiritualidad juvenil salesiana, haciendo más explícita la dimensión misionera y el valor del acompañamiento.</w:t>
      </w:r>
    </w:p>
    <w:p w14:paraId="5DF208E4" w14:textId="77777777" w:rsidR="008B2E0C" w:rsidRPr="00EB369A" w:rsidRDefault="008B2E0C" w:rsidP="008B2E0C">
      <w:pPr>
        <w:spacing w:after="200" w:line="276" w:lineRule="auto"/>
        <w:ind w:firstLine="0"/>
        <w:jc w:val="left"/>
        <w:rPr>
          <w:lang w:val="es-ES"/>
        </w:rPr>
      </w:pPr>
    </w:p>
    <w:p w14:paraId="294C01BA" w14:textId="532FCC2A" w:rsidR="008B2E0C" w:rsidRPr="00EB369A" w:rsidRDefault="008B2E0C" w:rsidP="008B2E0C">
      <w:pPr>
        <w:pStyle w:val="Paragrafoelenco"/>
        <w:numPr>
          <w:ilvl w:val="0"/>
          <w:numId w:val="14"/>
        </w:numPr>
        <w:rPr>
          <w:rFonts w:cs="Times New Roman"/>
          <w:b/>
          <w:bCs/>
          <w:smallCaps/>
          <w:sz w:val="32"/>
          <w:lang w:val="es-ES"/>
        </w:rPr>
      </w:pPr>
      <w:r w:rsidRPr="00EB369A">
        <w:rPr>
          <w:rFonts w:cs="Times New Roman"/>
          <w:b/>
          <w:bCs/>
          <w:smallCaps/>
          <w:sz w:val="32"/>
          <w:lang w:val="es-ES"/>
        </w:rPr>
        <w:t xml:space="preserve">Nuevas </w:t>
      </w:r>
      <w:r w:rsidR="002F3A5B" w:rsidRPr="002F3A5B">
        <w:rPr>
          <w:rFonts w:cs="Times New Roman"/>
          <w:b/>
          <w:bCs/>
          <w:smallCaps/>
          <w:sz w:val="32"/>
          <w:lang w:val="es-ES"/>
        </w:rPr>
        <w:t>expresiones del carisma</w:t>
      </w:r>
    </w:p>
    <w:p w14:paraId="63EB0074" w14:textId="77777777" w:rsidR="008B2E0C" w:rsidRPr="00EB369A" w:rsidRDefault="008B2E0C" w:rsidP="008B2E0C">
      <w:pPr>
        <w:rPr>
          <w:b/>
          <w:bCs/>
          <w:lang w:val="es-ES"/>
        </w:rPr>
      </w:pPr>
    </w:p>
    <w:p w14:paraId="497D51B5" w14:textId="77777777" w:rsidR="008B2E0C" w:rsidRPr="00EB369A" w:rsidRDefault="008B2E0C" w:rsidP="008B2E0C">
      <w:pPr>
        <w:pStyle w:val="Titolo2"/>
        <w:rPr>
          <w:lang w:val="es-ES"/>
        </w:rPr>
      </w:pPr>
      <w:r w:rsidRPr="00EB369A">
        <w:rPr>
          <w:lang w:val="es-ES"/>
        </w:rPr>
        <w:t>Escucha</w:t>
      </w:r>
    </w:p>
    <w:p w14:paraId="67B47859" w14:textId="77777777" w:rsidR="008B2E0C" w:rsidRPr="00EB369A" w:rsidRDefault="008B2E0C" w:rsidP="008B2E0C">
      <w:pPr>
        <w:rPr>
          <w:b/>
          <w:bCs/>
          <w:lang w:val="es-ES"/>
        </w:rPr>
      </w:pPr>
    </w:p>
    <w:p w14:paraId="1179E83E" w14:textId="2F09D88E" w:rsidR="008B2E0C" w:rsidRPr="00EB369A" w:rsidRDefault="00A200E6" w:rsidP="008B2E0C">
      <w:pPr>
        <w:rPr>
          <w:lang w:val="es-ES"/>
        </w:rPr>
      </w:pPr>
      <w:r w:rsidRPr="00EB369A">
        <w:rPr>
          <w:b/>
          <w:color w:val="FF0000"/>
          <w:lang w:val="es-ES"/>
        </w:rPr>
        <w:t>61</w:t>
      </w:r>
      <w:r w:rsidR="008B2E0C" w:rsidRPr="00EB369A">
        <w:rPr>
          <w:b/>
          <w:color w:val="FF0000"/>
          <w:lang w:val="es-ES"/>
        </w:rPr>
        <w:t>.</w:t>
      </w:r>
      <w:r w:rsidR="008B2E0C" w:rsidRPr="00EB369A">
        <w:rPr>
          <w:color w:val="FF0000"/>
          <w:lang w:val="es-ES"/>
        </w:rPr>
        <w:t xml:space="preserve"> </w:t>
      </w:r>
      <w:r w:rsidR="008B2E0C" w:rsidRPr="00EB369A">
        <w:rPr>
          <w:lang w:val="es-ES"/>
        </w:rPr>
        <w:t xml:space="preserve">La vida de la Congregación está llena de experiencias que representan nuevas expresiones del carisma. Muchas presencias son auténticos lugares de salvación para jóvenes pobres y </w:t>
      </w:r>
      <w:r w:rsidR="008B2E0C" w:rsidRPr="00EB369A">
        <w:rPr>
          <w:lang w:val="es-ES"/>
        </w:rPr>
        <w:lastRenderedPageBreak/>
        <w:t xml:space="preserve">marginados. Las inspectorías responden con sensibilidad a las necesidades de los más pobres: migrantes, refugiados, niños de la calle y discriminados. En muchas casas salesianas existen experiencias </w:t>
      </w:r>
      <w:r w:rsidRPr="00EB369A">
        <w:rPr>
          <w:lang w:val="es-ES"/>
        </w:rPr>
        <w:t xml:space="preserve">ejemplares </w:t>
      </w:r>
      <w:r w:rsidR="008B2E0C" w:rsidRPr="00EB369A">
        <w:rPr>
          <w:lang w:val="es-ES"/>
        </w:rPr>
        <w:t xml:space="preserve">de acogida, </w:t>
      </w:r>
      <w:r w:rsidR="00303C8A" w:rsidRPr="00EB369A">
        <w:rPr>
          <w:lang w:val="es-ES"/>
        </w:rPr>
        <w:t>p</w:t>
      </w:r>
      <w:r w:rsidR="00DA5CD3" w:rsidRPr="00EB369A">
        <w:rPr>
          <w:lang w:val="es-ES"/>
        </w:rPr>
        <w:t>or</w:t>
      </w:r>
      <w:r w:rsidR="00303C8A" w:rsidRPr="00EB369A">
        <w:rPr>
          <w:lang w:val="es-ES"/>
        </w:rPr>
        <w:t xml:space="preserve"> </w:t>
      </w:r>
      <w:proofErr w:type="gramStart"/>
      <w:r w:rsidR="00303C8A" w:rsidRPr="00EB369A">
        <w:rPr>
          <w:lang w:val="es-ES"/>
        </w:rPr>
        <w:t>ejemplo</w:t>
      </w:r>
      <w:proofErr w:type="gramEnd"/>
      <w:r w:rsidR="00303C8A" w:rsidRPr="00EB369A">
        <w:rPr>
          <w:lang w:val="es-ES"/>
        </w:rPr>
        <w:t xml:space="preserve"> </w:t>
      </w:r>
      <w:r w:rsidR="008B2E0C" w:rsidRPr="00EB369A">
        <w:rPr>
          <w:lang w:val="es-ES"/>
        </w:rPr>
        <w:t xml:space="preserve">con la creación de </w:t>
      </w:r>
      <w:proofErr w:type="spellStart"/>
      <w:r w:rsidR="00DA5CD3" w:rsidRPr="00EB369A">
        <w:rPr>
          <w:i/>
          <w:lang w:val="es-ES"/>
        </w:rPr>
        <w:t>migrant</w:t>
      </w:r>
      <w:proofErr w:type="spellEnd"/>
      <w:r w:rsidR="00DA5CD3" w:rsidRPr="00EB369A">
        <w:rPr>
          <w:i/>
          <w:lang w:val="es-ES"/>
        </w:rPr>
        <w:t xml:space="preserve"> </w:t>
      </w:r>
      <w:proofErr w:type="spellStart"/>
      <w:r w:rsidR="00DA5CD3" w:rsidRPr="00EB369A">
        <w:rPr>
          <w:i/>
          <w:lang w:val="es-ES"/>
        </w:rPr>
        <w:t>desk</w:t>
      </w:r>
      <w:proofErr w:type="spellEnd"/>
      <w:r w:rsidR="00DA5CD3" w:rsidRPr="00EB369A">
        <w:rPr>
          <w:lang w:val="es-ES"/>
        </w:rPr>
        <w:t xml:space="preserve"> </w:t>
      </w:r>
      <w:r w:rsidR="00303C8A" w:rsidRPr="00EB369A">
        <w:rPr>
          <w:lang w:val="es-ES"/>
        </w:rPr>
        <w:t>(</w:t>
      </w:r>
      <w:r w:rsidR="008B2E0C" w:rsidRPr="00EB369A">
        <w:rPr>
          <w:lang w:val="es-ES"/>
        </w:rPr>
        <w:t>departamentos de migración</w:t>
      </w:r>
      <w:r w:rsidR="00303C8A" w:rsidRPr="00EB369A">
        <w:rPr>
          <w:lang w:val="es-ES"/>
        </w:rPr>
        <w:t>)</w:t>
      </w:r>
      <w:r w:rsidR="008B2E0C" w:rsidRPr="00EB369A">
        <w:rPr>
          <w:lang w:val="es-ES"/>
        </w:rPr>
        <w:t xml:space="preserve"> que coordinan múltiples iniciativas de solidaridad. La colaboración con organizaciones gubernamentales y no gubernamentales ha permitido compartir proyectos y construir redes en favor de menores en situación de precariedad.</w:t>
      </w:r>
    </w:p>
    <w:p w14:paraId="0CCF5A4F" w14:textId="0C46C1ED" w:rsidR="008B2E0C" w:rsidRPr="00EB369A" w:rsidRDefault="008B2E0C" w:rsidP="008B2E0C">
      <w:pPr>
        <w:rPr>
          <w:lang w:val="es-ES"/>
        </w:rPr>
      </w:pPr>
      <w:r w:rsidRPr="00EB369A">
        <w:rPr>
          <w:lang w:val="es-ES"/>
        </w:rPr>
        <w:t xml:space="preserve">Como educadores y evangelizadores somos conscientes de los nuevos desafíos que nos plantean los jóvenes: la falta de puntos de referencia, la soledad y el aislamiento, la emergencia de la fragilidad psico-afectiva, </w:t>
      </w:r>
      <w:r w:rsidR="00DA5CD3" w:rsidRPr="00EB369A">
        <w:rPr>
          <w:lang w:val="es-ES"/>
        </w:rPr>
        <w:t xml:space="preserve">la difusión de adicciones de todo tipo, </w:t>
      </w:r>
      <w:r w:rsidRPr="00EB369A">
        <w:rPr>
          <w:lang w:val="es-ES"/>
        </w:rPr>
        <w:t>el aumento del fenómeno de los NINI (ni estudia ni trabaja), la falta de una educación a la ciudadanía y al pensamiento político en un mundo radicalizado, la presencia de ideologías que crean desorientación.</w:t>
      </w:r>
    </w:p>
    <w:p w14:paraId="09C83CA1" w14:textId="77777777" w:rsidR="008B2E0C" w:rsidRPr="00EB369A" w:rsidRDefault="008B2E0C" w:rsidP="008B2E0C">
      <w:pPr>
        <w:rPr>
          <w:lang w:val="es-ES"/>
        </w:rPr>
      </w:pPr>
    </w:p>
    <w:p w14:paraId="61CA9B3E" w14:textId="63DEB552" w:rsidR="008B2E0C" w:rsidRPr="00EB369A" w:rsidRDefault="00A200E6" w:rsidP="008B2E0C">
      <w:pPr>
        <w:rPr>
          <w:lang w:val="es-ES"/>
        </w:rPr>
      </w:pPr>
      <w:r w:rsidRPr="00EB369A">
        <w:rPr>
          <w:b/>
          <w:color w:val="FF0000"/>
          <w:lang w:val="es-ES"/>
        </w:rPr>
        <w:t>62</w:t>
      </w:r>
      <w:r w:rsidR="008B2E0C" w:rsidRPr="00EB369A">
        <w:rPr>
          <w:b/>
          <w:color w:val="FF0000"/>
          <w:lang w:val="es-ES"/>
        </w:rPr>
        <w:t>.</w:t>
      </w:r>
      <w:r w:rsidR="008B2E0C" w:rsidRPr="00EB369A">
        <w:rPr>
          <w:color w:val="FF0000"/>
          <w:lang w:val="es-ES"/>
        </w:rPr>
        <w:t xml:space="preserve"> </w:t>
      </w:r>
      <w:r w:rsidR="008B2E0C" w:rsidRPr="00EB369A">
        <w:rPr>
          <w:lang w:val="es-ES"/>
        </w:rPr>
        <w:t>Hay en la Congregación experiencias prometedoras de renovación de la vida comunitaria, caracterizadas por una mayor participación con los jóvenes. Algunos de ellos vienen a vivir en nuestras casas, participando con nosotros en la misión, en la vida fraterna y en la oración. Sería importante reflexionar sobre estas experiencias, evaluar su alcance y reconocer cómo pueden enriquecer nuestras vidas, sin permanecer esporádicas y ocasionales.</w:t>
      </w:r>
    </w:p>
    <w:p w14:paraId="34B2808D" w14:textId="77777777" w:rsidR="008B2E0C" w:rsidRPr="00EB369A" w:rsidRDefault="008B2E0C" w:rsidP="008B2E0C">
      <w:pPr>
        <w:rPr>
          <w:lang w:val="es-ES"/>
        </w:rPr>
      </w:pPr>
      <w:r w:rsidRPr="00EB369A">
        <w:rPr>
          <w:lang w:val="es-ES"/>
        </w:rPr>
        <w:t xml:space="preserve">En la historia de nuestras inspectorías ha habido hermanos que han iniciado iniciativas pastorales innovadoras, pero no siempre ha sido posible lograr su integración en el proyecto orgánico </w:t>
      </w:r>
      <w:proofErr w:type="spellStart"/>
      <w:r w:rsidRPr="00EB369A">
        <w:rPr>
          <w:lang w:val="es-ES"/>
        </w:rPr>
        <w:t>inspectorial</w:t>
      </w:r>
      <w:proofErr w:type="spellEnd"/>
      <w:r w:rsidRPr="00EB369A">
        <w:rPr>
          <w:lang w:val="es-ES"/>
        </w:rPr>
        <w:t xml:space="preserve"> para asegurar su continuidad. Cuando la comunidad es capaz de dar espacio a nuevas intuiciones, en un diálogo humilde y en un discernimiento ponderado, se experimenta que la renovación pastoral es posible y fecunda. </w:t>
      </w:r>
    </w:p>
    <w:p w14:paraId="3EFA71B2" w14:textId="77777777" w:rsidR="008B2E0C" w:rsidRPr="00EB369A" w:rsidRDefault="008B2E0C" w:rsidP="008B2E0C">
      <w:pPr>
        <w:rPr>
          <w:lang w:val="es-ES"/>
        </w:rPr>
      </w:pPr>
    </w:p>
    <w:p w14:paraId="28E896A7" w14:textId="79C497F9" w:rsidR="008B2E0C" w:rsidRPr="00EB369A" w:rsidRDefault="00A200E6" w:rsidP="008B2E0C">
      <w:pPr>
        <w:rPr>
          <w:lang w:val="es-ES"/>
        </w:rPr>
      </w:pPr>
      <w:r w:rsidRPr="00EB369A">
        <w:rPr>
          <w:b/>
          <w:color w:val="FF0000"/>
          <w:lang w:val="es-ES"/>
        </w:rPr>
        <w:t>63</w:t>
      </w:r>
      <w:r w:rsidR="008B2E0C" w:rsidRPr="00EB369A">
        <w:rPr>
          <w:b/>
          <w:color w:val="FF0000"/>
          <w:lang w:val="es-ES"/>
        </w:rPr>
        <w:t>.</w:t>
      </w:r>
      <w:r w:rsidR="008B2E0C" w:rsidRPr="00EB369A">
        <w:rPr>
          <w:color w:val="FF0000"/>
          <w:lang w:val="es-ES"/>
        </w:rPr>
        <w:t xml:space="preserve"> </w:t>
      </w:r>
      <w:r w:rsidR="008B2E0C" w:rsidRPr="00EB369A">
        <w:rPr>
          <w:lang w:val="es-ES"/>
        </w:rPr>
        <w:t xml:space="preserve">Reconocemos la urgencia de desarrollar un enfoque más sistemático </w:t>
      </w:r>
      <w:r w:rsidRPr="00EB369A">
        <w:rPr>
          <w:lang w:val="es-ES"/>
        </w:rPr>
        <w:t xml:space="preserve">y crítico </w:t>
      </w:r>
      <w:r w:rsidR="008B2E0C" w:rsidRPr="00EB369A">
        <w:rPr>
          <w:lang w:val="es-ES"/>
        </w:rPr>
        <w:t xml:space="preserve">de la cultura digital, que tiene un profundo impacto en la visión del mundo y de las relaciones. Aunque el mundo digital y el desarrollo de la inteligencia artificial tienen un gran potencial de progreso, también plantea interrogantes de naturaleza antropológica y ética e invita a una profunda reflexión educativa. Además de ofrecer un gran potencial de crecimiento, también puede causar daños y heridas como el acoso, la desinformación, la explotación sexual y la adicción. Nuestros hermanos en formación </w:t>
      </w:r>
      <w:r w:rsidRPr="00EB369A">
        <w:rPr>
          <w:lang w:val="es-ES"/>
        </w:rPr>
        <w:t xml:space="preserve">inicial </w:t>
      </w:r>
      <w:r w:rsidR="008B2E0C" w:rsidRPr="00EB369A">
        <w:rPr>
          <w:lang w:val="es-ES"/>
        </w:rPr>
        <w:t xml:space="preserve">son ya </w:t>
      </w:r>
      <w:r w:rsidR="00DA5CD3" w:rsidRPr="00EB369A">
        <w:rPr>
          <w:rFonts w:cs="Times New Roman"/>
          <w:lang w:val="es-ES"/>
        </w:rPr>
        <w:t>«</w:t>
      </w:r>
      <w:r w:rsidR="008B2E0C" w:rsidRPr="00EB369A">
        <w:rPr>
          <w:lang w:val="es-ES"/>
        </w:rPr>
        <w:t>nativos digitales</w:t>
      </w:r>
      <w:r w:rsidR="00DA5CD3" w:rsidRPr="00EB369A">
        <w:rPr>
          <w:rFonts w:cs="Times New Roman"/>
          <w:lang w:val="es-ES"/>
        </w:rPr>
        <w:t>»</w:t>
      </w:r>
      <w:r w:rsidR="008B2E0C" w:rsidRPr="00EB369A">
        <w:rPr>
          <w:lang w:val="es-ES"/>
        </w:rPr>
        <w:t xml:space="preserve">: si son acompañados y formados con sabiduría pueden ayudar a toda la Congregación a abrirse para utilizar las nuevas tecnologías para la misión. Hay ya en la Congregación experiencias positivas de comunidades digitales, pero no pocos educadores reconocen que no tienen una formación adecuada y utilizan los espacios digitales solo con fines informativos. </w:t>
      </w:r>
    </w:p>
    <w:p w14:paraId="7DE8481A" w14:textId="77777777" w:rsidR="008B2E0C" w:rsidRPr="00EB369A" w:rsidRDefault="008B2E0C" w:rsidP="008B2E0C">
      <w:pPr>
        <w:rPr>
          <w:lang w:val="es-ES"/>
        </w:rPr>
      </w:pPr>
    </w:p>
    <w:p w14:paraId="5322F991" w14:textId="795841CC" w:rsidR="008B2E0C" w:rsidRPr="00EB369A" w:rsidRDefault="00A200E6" w:rsidP="008B2E0C">
      <w:pPr>
        <w:rPr>
          <w:lang w:val="es-ES"/>
        </w:rPr>
      </w:pPr>
      <w:r w:rsidRPr="00EB369A">
        <w:rPr>
          <w:b/>
          <w:color w:val="FF0000"/>
          <w:lang w:val="es-ES"/>
        </w:rPr>
        <w:t>64</w:t>
      </w:r>
      <w:r w:rsidR="008B2E0C" w:rsidRPr="00EB369A">
        <w:rPr>
          <w:b/>
          <w:color w:val="FF0000"/>
          <w:lang w:val="es-ES"/>
        </w:rPr>
        <w:t>.</w:t>
      </w:r>
      <w:r w:rsidR="008B2E0C" w:rsidRPr="00EB369A">
        <w:rPr>
          <w:color w:val="FF0000"/>
          <w:lang w:val="es-ES"/>
        </w:rPr>
        <w:t xml:space="preserve"> </w:t>
      </w:r>
      <w:r w:rsidR="008B2E0C" w:rsidRPr="00EB369A">
        <w:rPr>
          <w:lang w:val="es-ES"/>
        </w:rPr>
        <w:t>La ecología integral emerge como un campo privilegiado de trabajo educativo</w:t>
      </w:r>
      <w:r w:rsidRPr="00EB369A">
        <w:rPr>
          <w:lang w:val="es-ES"/>
        </w:rPr>
        <w:t>-pastoral</w:t>
      </w:r>
      <w:r w:rsidR="008B2E0C" w:rsidRPr="00EB369A">
        <w:rPr>
          <w:lang w:val="es-ES"/>
        </w:rPr>
        <w:t xml:space="preserve">. El papa Francisco ha hecho de este tema una parte sustancial de su magisterio: su voz nos interpela a ser más solícitos en escuchar el grito de la tierra y de los pobres y en promover una auténtica espiritualidad ecológica, que reconozca la creación como don de Dios y eduque a una mirada contemplativa y a un estilo de vida sobrio.  </w:t>
      </w:r>
    </w:p>
    <w:p w14:paraId="7FCD0DB5" w14:textId="47363E79" w:rsidR="008B2E0C" w:rsidRPr="00EB369A" w:rsidRDefault="008B2E0C" w:rsidP="008B2E0C">
      <w:pPr>
        <w:rPr>
          <w:lang w:val="es-ES"/>
        </w:rPr>
      </w:pPr>
      <w:r w:rsidRPr="00EB369A">
        <w:rPr>
          <w:lang w:val="es-ES"/>
        </w:rPr>
        <w:t>En las comunidades educativo-pastorales está creciendo la atención a los temas ambientales, pero, a menudo, falta un plan integral y sistemático; por esto las iniciativas corren el riesgo de tener una vida corta y no influir en el cambio de mentalidad. Apreciamos las diversas propuestas de formación en este ámbito ya presentes en la Congregación</w:t>
      </w:r>
      <w:r w:rsidR="00DA5CD3" w:rsidRPr="00EB369A">
        <w:rPr>
          <w:lang w:val="es-ES"/>
        </w:rPr>
        <w:t>,</w:t>
      </w:r>
      <w:r w:rsidRPr="00EB369A">
        <w:rPr>
          <w:lang w:val="es-ES"/>
        </w:rPr>
        <w:t xml:space="preserve"> pero reconocemos la necesidad de comprender mejor el cambio de paradigma que implica la asunción de la ecología integral.</w:t>
      </w:r>
    </w:p>
    <w:p w14:paraId="7893D761" w14:textId="77777777" w:rsidR="008B2E0C" w:rsidRPr="00EB369A" w:rsidRDefault="008B2E0C" w:rsidP="008B2E0C">
      <w:pPr>
        <w:rPr>
          <w:lang w:val="es-ES"/>
        </w:rPr>
      </w:pPr>
    </w:p>
    <w:p w14:paraId="5ABAA364" w14:textId="0DEA03D9" w:rsidR="008B2E0C" w:rsidRPr="00EB369A" w:rsidRDefault="00A200E6" w:rsidP="008B2E0C">
      <w:pPr>
        <w:rPr>
          <w:lang w:val="es-ES"/>
        </w:rPr>
      </w:pPr>
      <w:r w:rsidRPr="00EB369A">
        <w:rPr>
          <w:b/>
          <w:color w:val="FF0000"/>
          <w:lang w:val="es-ES"/>
        </w:rPr>
        <w:t>65</w:t>
      </w:r>
      <w:r w:rsidR="008B2E0C" w:rsidRPr="00EB369A">
        <w:rPr>
          <w:color w:val="FF0000"/>
          <w:lang w:val="es-ES"/>
        </w:rPr>
        <w:t xml:space="preserve">. </w:t>
      </w:r>
      <w:r w:rsidR="008B2E0C" w:rsidRPr="00EB369A">
        <w:rPr>
          <w:lang w:val="es-ES"/>
        </w:rPr>
        <w:t xml:space="preserve">La dimensión sociopolítica de la educación salesiana necesita ser revitalizada. Ha crecido nuestra presencia en los ámbitos sociales, políticos y eclesiales donde se toman las decisiones que afectan la vida de los jóvenes a través de nuestros representantes ante instituciones y organismos internacionales. Sin embargo, todavía no estamos suficientemente comprometidos en ayudar a los jóvenes al compromiso sociopolítico, ofreciéndoles una formación adecuada según la doctrina social de la Iglesia. </w:t>
      </w:r>
    </w:p>
    <w:p w14:paraId="451B169C" w14:textId="77777777" w:rsidR="008B2E0C" w:rsidRPr="00EB369A" w:rsidRDefault="008B2E0C" w:rsidP="008B2E0C">
      <w:pPr>
        <w:ind w:firstLine="0"/>
        <w:rPr>
          <w:lang w:val="es-ES"/>
        </w:rPr>
      </w:pPr>
    </w:p>
    <w:p w14:paraId="3B3F2C00" w14:textId="77777777" w:rsidR="008B2E0C" w:rsidRPr="00EB369A" w:rsidRDefault="008B2E0C" w:rsidP="008B2E0C">
      <w:pPr>
        <w:pStyle w:val="Titolo2"/>
        <w:rPr>
          <w:lang w:val="es-ES"/>
        </w:rPr>
      </w:pPr>
      <w:r w:rsidRPr="00EB369A">
        <w:rPr>
          <w:lang w:val="es-ES"/>
        </w:rPr>
        <w:t>Interpretación</w:t>
      </w:r>
    </w:p>
    <w:p w14:paraId="0187C0DD" w14:textId="77777777" w:rsidR="008B2E0C" w:rsidRPr="00EB369A" w:rsidRDefault="008B2E0C" w:rsidP="008B2E0C">
      <w:pPr>
        <w:rPr>
          <w:lang w:val="es-ES"/>
        </w:rPr>
      </w:pPr>
    </w:p>
    <w:p w14:paraId="4FFE8EFD" w14:textId="76D7BBC5" w:rsidR="008B2E0C" w:rsidRPr="00EB369A" w:rsidRDefault="00A200E6" w:rsidP="002F3A5B">
      <w:pPr>
        <w:rPr>
          <w:lang w:val="es-ES"/>
        </w:rPr>
      </w:pPr>
      <w:r w:rsidRPr="00EB369A">
        <w:rPr>
          <w:b/>
          <w:color w:val="FF0000"/>
          <w:lang w:val="es-ES"/>
        </w:rPr>
        <w:t>66</w:t>
      </w:r>
      <w:r w:rsidR="008B2E0C" w:rsidRPr="00EB369A">
        <w:rPr>
          <w:b/>
          <w:color w:val="FF0000"/>
          <w:lang w:val="es-ES"/>
        </w:rPr>
        <w:t>.</w:t>
      </w:r>
      <w:r w:rsidR="008B2E0C" w:rsidRPr="00EB369A">
        <w:rPr>
          <w:color w:val="FF0000"/>
          <w:lang w:val="es-ES"/>
        </w:rPr>
        <w:t xml:space="preserve"> </w:t>
      </w:r>
      <w:r w:rsidR="008B2E0C" w:rsidRPr="00EB369A">
        <w:rPr>
          <w:rFonts w:cs="Times New Roman"/>
          <w:lang w:val="es-ES"/>
        </w:rPr>
        <w:t xml:space="preserve">Las experiencias de compartir la vida con los jóvenes, además de reflejar lo vivido por Don Bosco en </w:t>
      </w:r>
      <w:proofErr w:type="spellStart"/>
      <w:r w:rsidR="008B2E0C" w:rsidRPr="00EB369A">
        <w:rPr>
          <w:rFonts w:cs="Times New Roman"/>
          <w:lang w:val="es-ES"/>
        </w:rPr>
        <w:t>Valdocco</w:t>
      </w:r>
      <w:proofErr w:type="spellEnd"/>
      <w:r w:rsidR="008B2E0C" w:rsidRPr="00EB369A">
        <w:rPr>
          <w:rFonts w:cs="Times New Roman"/>
          <w:lang w:val="es-ES"/>
        </w:rPr>
        <w:t xml:space="preserve">, son también una respuesta a la petición del Sínodo para los jóvenes de ofrecer </w:t>
      </w:r>
      <w:r w:rsidR="00DE6A9E" w:rsidRPr="00EB369A">
        <w:rPr>
          <w:rFonts w:cs="Times New Roman"/>
          <w:lang w:val="es-ES"/>
        </w:rPr>
        <w:t>«</w:t>
      </w:r>
      <w:r w:rsidR="008B2E0C" w:rsidRPr="00EB369A">
        <w:rPr>
          <w:rFonts w:cs="Times New Roman"/>
          <w:lang w:val="es-ES"/>
        </w:rPr>
        <w:t>un tiempo destinado a la madurar en la vida cristiana adulta</w:t>
      </w:r>
      <w:r w:rsidR="00DE6A9E" w:rsidRPr="00EB369A">
        <w:rPr>
          <w:rFonts w:cs="Times New Roman"/>
          <w:lang w:val="es-ES"/>
        </w:rPr>
        <w:t>»</w:t>
      </w:r>
      <w:r w:rsidR="008B2E0C" w:rsidRPr="00EB369A">
        <w:rPr>
          <w:rFonts w:cs="Times New Roman"/>
          <w:lang w:val="es-ES"/>
        </w:rPr>
        <w:t>. Esta propuesta debería construirse en torno a</w:t>
      </w:r>
      <w:r w:rsidR="00DE6A9E" w:rsidRPr="00EB369A">
        <w:rPr>
          <w:rFonts w:cs="Times New Roman"/>
          <w:lang w:val="es-ES"/>
        </w:rPr>
        <w:t>,</w:t>
      </w:r>
      <w:r w:rsidR="008B2E0C" w:rsidRPr="00EB369A">
        <w:rPr>
          <w:rFonts w:cs="Times New Roman"/>
          <w:lang w:val="es-ES"/>
        </w:rPr>
        <w:t xml:space="preserve"> al menos</w:t>
      </w:r>
      <w:r w:rsidR="00DE6A9E" w:rsidRPr="00EB369A">
        <w:rPr>
          <w:rFonts w:cs="Times New Roman"/>
          <w:lang w:val="es-ES"/>
        </w:rPr>
        <w:t>,</w:t>
      </w:r>
      <w:r w:rsidR="008B2E0C" w:rsidRPr="00EB369A">
        <w:rPr>
          <w:rFonts w:cs="Times New Roman"/>
          <w:lang w:val="es-ES"/>
        </w:rPr>
        <w:t xml:space="preserve"> tres pilares indispensables: </w:t>
      </w:r>
      <w:r w:rsidR="00DE6A9E" w:rsidRPr="00EB369A">
        <w:rPr>
          <w:rFonts w:cs="Times New Roman"/>
          <w:lang w:val="es-ES"/>
        </w:rPr>
        <w:t>«</w:t>
      </w:r>
      <w:r w:rsidR="008B2E0C" w:rsidRPr="00EB369A">
        <w:rPr>
          <w:rFonts w:cs="Times New Roman"/>
          <w:shd w:val="clear" w:color="auto" w:fill="FFFFFF"/>
          <w:lang w:val="es-ES"/>
        </w:rPr>
        <w:t>una experiencia de vida fraterna compartida con educadores adultos que sea esencial, sobria y respetuosa de la casa común; una propuesta apostólica vigorosa y significativa que se viva conjuntamente</w:t>
      </w:r>
      <w:r w:rsidR="00DE6A9E" w:rsidRPr="00EB369A">
        <w:rPr>
          <w:rFonts w:cs="Times New Roman"/>
          <w:shd w:val="clear" w:color="auto" w:fill="FFFFFF"/>
          <w:lang w:val="es-ES"/>
        </w:rPr>
        <w:t>;</w:t>
      </w:r>
      <w:r w:rsidR="008B2E0C" w:rsidRPr="00EB369A">
        <w:rPr>
          <w:rFonts w:cs="Times New Roman"/>
          <w:shd w:val="clear" w:color="auto" w:fill="FFFFFF"/>
          <w:lang w:val="es-ES"/>
        </w:rPr>
        <w:t xml:space="preserve"> y una propuesta de espiritualidad radicada en la oración y en la vida sacramental</w:t>
      </w:r>
      <w:r w:rsidR="00DE6A9E" w:rsidRPr="00EB369A">
        <w:rPr>
          <w:rFonts w:cs="Times New Roman"/>
          <w:lang w:val="es-ES"/>
        </w:rPr>
        <w:t>»</w:t>
      </w:r>
      <w:r w:rsidR="008B2E0C" w:rsidRPr="00EB369A">
        <w:rPr>
          <w:lang w:val="es-ES"/>
        </w:rPr>
        <w:t xml:space="preserve"> (</w:t>
      </w:r>
      <w:r w:rsidR="002F3A5B">
        <w:rPr>
          <w:lang w:val="es-ES"/>
        </w:rPr>
        <w:t>XV</w:t>
      </w:r>
      <w:r w:rsidR="002F3A5B" w:rsidRPr="002F3A5B">
        <w:rPr>
          <w:smallCaps/>
          <w:lang w:val="es-ES"/>
        </w:rPr>
        <w:t xml:space="preserve"> asamblea general ordinaria. Los jóvenes, la fe y el discernimiento vocacional</w:t>
      </w:r>
      <w:r w:rsidR="002F3A5B">
        <w:rPr>
          <w:lang w:val="es-ES"/>
        </w:rPr>
        <w:t>,</w:t>
      </w:r>
      <w:r w:rsidR="002F3A5B" w:rsidRPr="002F3A5B">
        <w:rPr>
          <w:i/>
          <w:iCs/>
          <w:lang w:val="es-ES"/>
        </w:rPr>
        <w:t xml:space="preserve"> </w:t>
      </w:r>
      <w:r w:rsidR="008B2E0C" w:rsidRPr="00EB369A">
        <w:rPr>
          <w:i/>
          <w:iCs/>
          <w:lang w:val="es-ES"/>
        </w:rPr>
        <w:t xml:space="preserve">Documento final </w:t>
      </w:r>
      <w:r w:rsidR="008B2E0C" w:rsidRPr="00EB369A">
        <w:rPr>
          <w:lang w:val="es-ES"/>
        </w:rPr>
        <w:t>161).</w:t>
      </w:r>
    </w:p>
    <w:p w14:paraId="73C05C4C" w14:textId="77777777" w:rsidR="008B2E0C" w:rsidRPr="00EB369A" w:rsidRDefault="008B2E0C" w:rsidP="008B2E0C">
      <w:pPr>
        <w:rPr>
          <w:lang w:val="es-ES"/>
        </w:rPr>
      </w:pPr>
    </w:p>
    <w:p w14:paraId="35A1B37D" w14:textId="45638479" w:rsidR="008B2E0C" w:rsidRPr="00EB369A" w:rsidRDefault="00A200E6" w:rsidP="008B2E0C">
      <w:pPr>
        <w:rPr>
          <w:lang w:val="es-ES"/>
        </w:rPr>
      </w:pPr>
      <w:r w:rsidRPr="00EB369A">
        <w:rPr>
          <w:b/>
          <w:color w:val="FF0000"/>
          <w:lang w:val="es-ES"/>
        </w:rPr>
        <w:t>67</w:t>
      </w:r>
      <w:r w:rsidR="008B2E0C" w:rsidRPr="00EB369A">
        <w:rPr>
          <w:b/>
          <w:color w:val="FF0000"/>
          <w:lang w:val="es-ES"/>
        </w:rPr>
        <w:t>.</w:t>
      </w:r>
      <w:r w:rsidR="008B2E0C" w:rsidRPr="00EB369A">
        <w:rPr>
          <w:color w:val="FF0000"/>
          <w:lang w:val="es-ES"/>
        </w:rPr>
        <w:t xml:space="preserve"> </w:t>
      </w:r>
      <w:r w:rsidR="008B2E0C" w:rsidRPr="00EB369A">
        <w:rPr>
          <w:rFonts w:cs="Times New Roman"/>
          <w:lang w:val="es-ES"/>
        </w:rPr>
        <w:t xml:space="preserve">Ante la actividad incontrolada del ser humano que amenaza con destruir la naturaleza, </w:t>
      </w:r>
      <w:r w:rsidR="00DE6A9E" w:rsidRPr="00EB369A">
        <w:rPr>
          <w:rFonts w:cs="Times New Roman"/>
          <w:lang w:val="es-ES"/>
        </w:rPr>
        <w:t>«</w:t>
      </w:r>
      <w:r w:rsidR="008B2E0C" w:rsidRPr="00EB369A">
        <w:rPr>
          <w:rFonts w:cs="Times New Roman"/>
          <w:shd w:val="clear" w:color="auto" w:fill="FFFFFF"/>
          <w:lang w:val="es-ES"/>
        </w:rPr>
        <w:t>el desafío urgente de proteger nuestra casa común incluye la preocupación de unir a toda la familia humana en la búsqueda de un desarrollo sostenible e integral, pues sabemos que las cosas pueden cambiar</w:t>
      </w:r>
      <w:r w:rsidR="00DE6A9E" w:rsidRPr="00EB369A">
        <w:rPr>
          <w:rFonts w:cs="Times New Roman"/>
          <w:lang w:val="es-ES"/>
        </w:rPr>
        <w:t>»</w:t>
      </w:r>
      <w:r w:rsidR="008B2E0C" w:rsidRPr="00EB369A">
        <w:rPr>
          <w:rFonts w:cs="Times New Roman"/>
          <w:lang w:val="es-ES"/>
        </w:rPr>
        <w:t xml:space="preserve"> (</w:t>
      </w:r>
      <w:r w:rsidR="002F3A5B" w:rsidRPr="002F3A5B">
        <w:rPr>
          <w:rFonts w:cs="Times New Roman"/>
          <w:smallCaps/>
          <w:lang w:val="es-ES"/>
        </w:rPr>
        <w:t>Francisco</w:t>
      </w:r>
      <w:r w:rsidR="002F3A5B">
        <w:rPr>
          <w:rFonts w:cs="Times New Roman"/>
          <w:lang w:val="es-ES"/>
        </w:rPr>
        <w:t xml:space="preserve">, </w:t>
      </w:r>
      <w:proofErr w:type="spellStart"/>
      <w:r w:rsidR="008B2E0C" w:rsidRPr="00EB369A">
        <w:rPr>
          <w:rFonts w:cs="Times New Roman"/>
          <w:i/>
          <w:iCs/>
          <w:lang w:val="es-ES"/>
        </w:rPr>
        <w:t>Laudato</w:t>
      </w:r>
      <w:proofErr w:type="spellEnd"/>
      <w:r w:rsidR="008B2E0C" w:rsidRPr="00EB369A">
        <w:rPr>
          <w:rFonts w:cs="Times New Roman"/>
          <w:i/>
          <w:iCs/>
          <w:lang w:val="es-ES"/>
        </w:rPr>
        <w:t xml:space="preserve"> si'</w:t>
      </w:r>
      <w:r w:rsidR="008B2E0C" w:rsidRPr="00EB369A">
        <w:rPr>
          <w:rFonts w:cs="Times New Roman"/>
          <w:lang w:val="es-ES"/>
        </w:rPr>
        <w:t xml:space="preserve"> 13). El grito expresado en la encíclica </w:t>
      </w:r>
      <w:proofErr w:type="spellStart"/>
      <w:r w:rsidR="00DE6A9E" w:rsidRPr="00EB369A">
        <w:rPr>
          <w:rFonts w:cs="Times New Roman"/>
          <w:i/>
          <w:iCs/>
          <w:lang w:val="es-ES"/>
        </w:rPr>
        <w:t>Laudato</w:t>
      </w:r>
      <w:proofErr w:type="spellEnd"/>
      <w:r w:rsidR="00DE6A9E" w:rsidRPr="00EB369A">
        <w:rPr>
          <w:rFonts w:cs="Times New Roman"/>
          <w:i/>
          <w:iCs/>
          <w:lang w:val="es-ES"/>
        </w:rPr>
        <w:t xml:space="preserve"> si'</w:t>
      </w:r>
      <w:r w:rsidR="00DE6A9E" w:rsidRPr="00EB369A">
        <w:rPr>
          <w:rFonts w:cs="Times New Roman"/>
          <w:lang w:val="es-ES"/>
        </w:rPr>
        <w:t xml:space="preserve"> </w:t>
      </w:r>
      <w:r w:rsidR="008B2E0C" w:rsidRPr="00EB369A">
        <w:rPr>
          <w:rFonts w:cs="Times New Roman"/>
          <w:lang w:val="es-ES"/>
        </w:rPr>
        <w:t xml:space="preserve">nos interpela como educadores y pastores de los jóvenes. Si en el Capítulo General 23 </w:t>
      </w:r>
      <w:r w:rsidR="00DE6A9E" w:rsidRPr="00EB369A">
        <w:rPr>
          <w:rFonts w:cs="Times New Roman"/>
          <w:lang w:val="es-ES"/>
        </w:rPr>
        <w:t>describimos</w:t>
      </w:r>
      <w:r w:rsidR="008B2E0C" w:rsidRPr="00EB369A">
        <w:rPr>
          <w:rFonts w:cs="Times New Roman"/>
          <w:lang w:val="es-ES"/>
        </w:rPr>
        <w:t xml:space="preserve"> nuestra actividad educativa a través de los tres núcleos de la educación a la conciencia moral, al amor y a la dimensión social de la caridad,</w:t>
      </w:r>
      <w:r w:rsidR="008B2E0C" w:rsidRPr="00EB369A">
        <w:rPr>
          <w:lang w:val="es-ES"/>
        </w:rPr>
        <w:t xml:space="preserve"> ha llegado el momento para nosotros de integrar también la dimensión de la espiritualidad ecológica.  Esta novedad requiere </w:t>
      </w:r>
      <w:r w:rsidR="00DE6A9E" w:rsidRPr="00EB369A">
        <w:rPr>
          <w:rFonts w:cs="Times New Roman"/>
          <w:lang w:val="es-ES"/>
        </w:rPr>
        <w:t>«</w:t>
      </w:r>
      <w:r w:rsidR="008B2E0C" w:rsidRPr="00EB369A">
        <w:rPr>
          <w:lang w:val="es-ES"/>
        </w:rPr>
        <w:t>el desarrollo de nuevas convicciones, actitudes y formas de vida</w:t>
      </w:r>
      <w:r w:rsidR="00DE6A9E" w:rsidRPr="00EB369A">
        <w:rPr>
          <w:rFonts w:cs="Times New Roman"/>
          <w:lang w:val="es-ES"/>
        </w:rPr>
        <w:t>»</w:t>
      </w:r>
      <w:r w:rsidR="008B2E0C" w:rsidRPr="00EB369A">
        <w:rPr>
          <w:lang w:val="es-ES"/>
        </w:rPr>
        <w:t xml:space="preserve"> (</w:t>
      </w:r>
      <w:r w:rsidR="002F3A5B">
        <w:rPr>
          <w:i/>
          <w:iCs/>
          <w:lang w:val="es-ES"/>
        </w:rPr>
        <w:t>Ibid.</w:t>
      </w:r>
      <w:r w:rsidR="008B2E0C" w:rsidRPr="00EB369A">
        <w:rPr>
          <w:lang w:val="es-ES"/>
        </w:rPr>
        <w:t xml:space="preserve"> 202).</w:t>
      </w:r>
      <w:r w:rsidR="008B2E0C" w:rsidRPr="00EB369A">
        <w:rPr>
          <w:rFonts w:ascii="Tahoma" w:hAnsi="Tahoma" w:cs="Tahoma"/>
          <w:sz w:val="22"/>
          <w:szCs w:val="22"/>
          <w:shd w:val="clear" w:color="auto" w:fill="FFFFFF"/>
          <w:lang w:val="es-ES"/>
        </w:rPr>
        <w:t xml:space="preserve"> </w:t>
      </w:r>
    </w:p>
    <w:p w14:paraId="176FA132" w14:textId="735D84AE" w:rsidR="008B2E0C" w:rsidRPr="00EB369A" w:rsidRDefault="008B2E0C" w:rsidP="008B2E0C">
      <w:pPr>
        <w:rPr>
          <w:lang w:val="es-ES"/>
        </w:rPr>
      </w:pPr>
      <w:r w:rsidRPr="00EB369A">
        <w:rPr>
          <w:lang w:val="es-ES"/>
        </w:rPr>
        <w:t xml:space="preserve">Una ecología que sea verdaderamente </w:t>
      </w:r>
      <w:r w:rsidR="00DE6A9E" w:rsidRPr="00EB369A">
        <w:rPr>
          <w:rFonts w:cs="Times New Roman"/>
          <w:lang w:val="es-ES"/>
        </w:rPr>
        <w:t>«</w:t>
      </w:r>
      <w:r w:rsidRPr="00EB369A">
        <w:rPr>
          <w:lang w:val="es-ES"/>
        </w:rPr>
        <w:t>integral</w:t>
      </w:r>
      <w:r w:rsidR="00DE6A9E" w:rsidRPr="00EB369A">
        <w:rPr>
          <w:rFonts w:cs="Times New Roman"/>
          <w:lang w:val="es-ES"/>
        </w:rPr>
        <w:t>»</w:t>
      </w:r>
      <w:r w:rsidRPr="00EB369A">
        <w:rPr>
          <w:lang w:val="es-ES"/>
        </w:rPr>
        <w:t xml:space="preserve"> debe comprender </w:t>
      </w:r>
      <w:r w:rsidR="00DE6A9E" w:rsidRPr="00EB369A">
        <w:rPr>
          <w:rFonts w:cs="Times New Roman"/>
          <w:lang w:val="es-ES"/>
        </w:rPr>
        <w:t>«</w:t>
      </w:r>
      <w:r w:rsidRPr="00EB369A">
        <w:rPr>
          <w:lang w:val="es-ES"/>
        </w:rPr>
        <w:t>claramente las dimensiones humanas y sociales</w:t>
      </w:r>
      <w:r w:rsidR="00DE6A9E" w:rsidRPr="00EB369A">
        <w:rPr>
          <w:rFonts w:cs="Times New Roman"/>
          <w:lang w:val="es-ES"/>
        </w:rPr>
        <w:t>»</w:t>
      </w:r>
      <w:r w:rsidRPr="00EB369A">
        <w:rPr>
          <w:lang w:val="es-ES"/>
        </w:rPr>
        <w:t xml:space="preserve"> </w:t>
      </w:r>
      <w:r w:rsidR="002F3A5B">
        <w:rPr>
          <w:lang w:val="es-ES"/>
        </w:rPr>
        <w:t>(</w:t>
      </w:r>
      <w:r w:rsidR="002F3A5B">
        <w:rPr>
          <w:i/>
          <w:lang w:val="es-ES"/>
        </w:rPr>
        <w:t xml:space="preserve">Ibid. </w:t>
      </w:r>
      <w:r w:rsidR="002F3A5B">
        <w:rPr>
          <w:lang w:val="es-ES"/>
        </w:rPr>
        <w:t xml:space="preserve">137) </w:t>
      </w:r>
      <w:r w:rsidRPr="00EB369A">
        <w:rPr>
          <w:lang w:val="es-ES"/>
        </w:rPr>
        <w:t>consideradas no por separado, sino en sus interacciones: en este sentido se puede hablar de una ecología social (</w:t>
      </w:r>
      <w:r w:rsidR="002F3A5B">
        <w:rPr>
          <w:i/>
          <w:iCs/>
          <w:lang w:val="es-ES"/>
        </w:rPr>
        <w:t>Ibid.</w:t>
      </w:r>
      <w:r w:rsidRPr="00EB369A">
        <w:rPr>
          <w:lang w:val="es-ES"/>
        </w:rPr>
        <w:t xml:space="preserve"> 142). No habrá una nueva relación con la naturaleza sin un ser humano nuevo, a la luz de una antropología bíblica. Se trata, en definitiva, de </w:t>
      </w:r>
      <w:r w:rsidR="00DE6A9E" w:rsidRPr="00EB369A">
        <w:rPr>
          <w:rFonts w:cs="Times New Roman"/>
          <w:lang w:val="es-ES"/>
        </w:rPr>
        <w:t>«</w:t>
      </w:r>
      <w:r w:rsidRPr="00EB369A">
        <w:rPr>
          <w:lang w:val="es-ES"/>
        </w:rPr>
        <w:t>seguir haciendo de toda esta realidad el objeto de reflexión y de decisiones prácticas en cada presencia, uniendo las dimensiones pastoral, formativa, social, económica y ambiental</w:t>
      </w:r>
      <w:r w:rsidR="00DE6A9E" w:rsidRPr="00EB369A">
        <w:rPr>
          <w:rFonts w:cs="Times New Roman"/>
          <w:lang w:val="es-ES"/>
        </w:rPr>
        <w:t>»</w:t>
      </w:r>
      <w:r w:rsidRPr="00EB369A">
        <w:rPr>
          <w:lang w:val="es-ES"/>
        </w:rPr>
        <w:t xml:space="preserve"> (A.F. A</w:t>
      </w:r>
      <w:r w:rsidRPr="00EB369A">
        <w:rPr>
          <w:smallCaps/>
          <w:lang w:val="es-ES"/>
        </w:rPr>
        <w:t>rtime</w:t>
      </w:r>
      <w:r w:rsidRPr="00EB369A">
        <w:rPr>
          <w:lang w:val="es-ES"/>
        </w:rPr>
        <w:t xml:space="preserve">, </w:t>
      </w:r>
      <w:r w:rsidRPr="00EB369A">
        <w:rPr>
          <w:i/>
          <w:iCs/>
          <w:lang w:val="es-ES"/>
        </w:rPr>
        <w:t>Informe del Rector Mayor al CG29</w:t>
      </w:r>
      <w:r w:rsidRPr="00EB369A">
        <w:rPr>
          <w:lang w:val="es-ES"/>
        </w:rPr>
        <w:t xml:space="preserve">, </w:t>
      </w:r>
      <w:r w:rsidR="002F3A5B">
        <w:rPr>
          <w:lang w:val="es-ES"/>
        </w:rPr>
        <w:t>27</w:t>
      </w:r>
      <w:r w:rsidRPr="00EB369A">
        <w:rPr>
          <w:lang w:val="es-ES"/>
        </w:rPr>
        <w:t>).</w:t>
      </w:r>
    </w:p>
    <w:p w14:paraId="3087CC63" w14:textId="77777777" w:rsidR="008B2E0C" w:rsidRPr="00EB369A" w:rsidRDefault="008B2E0C" w:rsidP="008B2E0C">
      <w:pPr>
        <w:rPr>
          <w:lang w:val="es-ES"/>
        </w:rPr>
      </w:pPr>
    </w:p>
    <w:p w14:paraId="64B8C7E8" w14:textId="5BE5D13B" w:rsidR="008B2E0C" w:rsidRPr="00EB369A" w:rsidRDefault="00A200E6" w:rsidP="008B2E0C">
      <w:pPr>
        <w:rPr>
          <w:lang w:val="es-ES"/>
        </w:rPr>
      </w:pPr>
      <w:r w:rsidRPr="00EB369A">
        <w:rPr>
          <w:b/>
          <w:color w:val="FF0000"/>
          <w:lang w:val="es-ES"/>
        </w:rPr>
        <w:t>68</w:t>
      </w:r>
      <w:r w:rsidR="008B2E0C" w:rsidRPr="00EB369A">
        <w:rPr>
          <w:b/>
          <w:color w:val="FF0000"/>
          <w:lang w:val="es-ES"/>
        </w:rPr>
        <w:t>.</w:t>
      </w:r>
      <w:r w:rsidR="008B2E0C" w:rsidRPr="00EB369A">
        <w:rPr>
          <w:color w:val="FF0000"/>
          <w:lang w:val="es-ES"/>
        </w:rPr>
        <w:t xml:space="preserve"> </w:t>
      </w:r>
      <w:r w:rsidR="008B2E0C" w:rsidRPr="00EB369A">
        <w:rPr>
          <w:lang w:val="es-ES"/>
        </w:rPr>
        <w:t xml:space="preserve">Reconocemos que el mundo digital no es solo una herramienta, sino una cultura que plasma la forma en que los jóvenes interactúan, aprenden y forman su propia identidad. Si bien ofrece oportunidades de educación, conexiones globales y contenido religioso, expone a los jóvenes a la desinformación, al ciberacoso y a comportamientos adictivos que debilitan las relaciones. Sin una formación adecuada, corremos el riesgo de dejar a los jóvenes solos para afrontar estos desafíos. El llamamiento del papa Francisco en la encíclica </w:t>
      </w:r>
      <w:proofErr w:type="spellStart"/>
      <w:r w:rsidR="008B2E0C" w:rsidRPr="00EB369A">
        <w:rPr>
          <w:i/>
          <w:iCs/>
          <w:lang w:val="es-ES"/>
        </w:rPr>
        <w:t>Laudato</w:t>
      </w:r>
      <w:proofErr w:type="spellEnd"/>
      <w:r w:rsidR="008B2E0C" w:rsidRPr="00EB369A">
        <w:rPr>
          <w:i/>
          <w:iCs/>
          <w:lang w:val="es-ES"/>
        </w:rPr>
        <w:t xml:space="preserve"> Si'</w:t>
      </w:r>
      <w:r w:rsidR="008B2E0C" w:rsidRPr="00EB369A">
        <w:rPr>
          <w:lang w:val="es-ES"/>
        </w:rPr>
        <w:t xml:space="preserve"> a la responsabilidad ecológica se extiende al mundo digital, que, como el medio ambiente natural, está contaminado por la desinformación y la negligencia ética. </w:t>
      </w:r>
      <w:r w:rsidRPr="00EB369A">
        <w:rPr>
          <w:lang w:val="es-ES"/>
        </w:rPr>
        <w:t>Es necesaria</w:t>
      </w:r>
      <w:r w:rsidR="008B2E0C" w:rsidRPr="00EB369A">
        <w:rPr>
          <w:lang w:val="es-ES"/>
        </w:rPr>
        <w:t xml:space="preserve"> una sólida preparación bíblica, teológica y carismática</w:t>
      </w:r>
      <w:r w:rsidRPr="00EB369A">
        <w:rPr>
          <w:lang w:val="es-ES"/>
        </w:rPr>
        <w:t xml:space="preserve">, técnica para </w:t>
      </w:r>
      <w:r w:rsidR="008B2E0C" w:rsidRPr="00EB369A">
        <w:rPr>
          <w:lang w:val="es-ES"/>
        </w:rPr>
        <w:t>comprometernos no solo a utilizar los espacios digitales, sino a transformarlos en lo posible en lugares de verdad, de encuentro auténtico y de evangelización. Sin embargo, un enfoque inadecuado también puede llevar a una menor profundidad pastoral, a interacciones superficiales y a descuidar la vida comunitaria y de oración. Sin disciplina, el compromiso digital puede cambiar gradualmente las prioridades, distraer de la misión principal y diluir la esencia de la identidad salesiana.</w:t>
      </w:r>
    </w:p>
    <w:p w14:paraId="1FD9F63C" w14:textId="77777777" w:rsidR="008B2E0C" w:rsidRPr="00EB369A" w:rsidRDefault="008B2E0C" w:rsidP="008B2E0C">
      <w:pPr>
        <w:rPr>
          <w:lang w:val="es-ES"/>
        </w:rPr>
      </w:pPr>
    </w:p>
    <w:p w14:paraId="07C8254E" w14:textId="3C068EF0" w:rsidR="008B2E0C" w:rsidRPr="00EB369A" w:rsidRDefault="008B2E0C" w:rsidP="008B2E0C">
      <w:pPr>
        <w:pStyle w:val="Titolo2"/>
        <w:rPr>
          <w:lang w:val="es-ES"/>
        </w:rPr>
      </w:pPr>
      <w:r w:rsidRPr="00EB369A">
        <w:rPr>
          <w:lang w:val="es-ES"/>
        </w:rPr>
        <w:t>Opci</w:t>
      </w:r>
      <w:r w:rsidR="00A200E6" w:rsidRPr="00EB369A">
        <w:rPr>
          <w:lang w:val="es-ES"/>
        </w:rPr>
        <w:t>ón</w:t>
      </w:r>
    </w:p>
    <w:p w14:paraId="244BDC15" w14:textId="77777777" w:rsidR="008B2E0C" w:rsidRPr="00EB369A" w:rsidRDefault="008B2E0C" w:rsidP="008B2E0C">
      <w:pPr>
        <w:rPr>
          <w:lang w:val="es-ES"/>
        </w:rPr>
      </w:pPr>
    </w:p>
    <w:p w14:paraId="403F0682" w14:textId="389C05BE" w:rsidR="00A200E6" w:rsidRPr="00EB369A" w:rsidRDefault="00A200E6" w:rsidP="00A200E6">
      <w:pPr>
        <w:ind w:firstLine="0"/>
        <w:rPr>
          <w:b/>
          <w:lang w:val="es-ES"/>
        </w:rPr>
      </w:pPr>
      <w:r w:rsidRPr="00EB369A">
        <w:rPr>
          <w:b/>
          <w:color w:val="FF0000"/>
          <w:lang w:val="es-ES"/>
        </w:rPr>
        <w:t>69</w:t>
      </w:r>
      <w:r w:rsidR="008B2E0C" w:rsidRPr="00EB369A">
        <w:rPr>
          <w:b/>
          <w:color w:val="FF0000"/>
          <w:lang w:val="es-ES"/>
        </w:rPr>
        <w:t xml:space="preserve">. </w:t>
      </w:r>
      <w:r w:rsidRPr="00EB369A">
        <w:rPr>
          <w:bCs/>
          <w:lang w:val="es-ES"/>
        </w:rPr>
        <w:t xml:space="preserve">A la luz de la escucha y de la interpretación, </w:t>
      </w:r>
      <w:r w:rsidR="00945C75" w:rsidRPr="00EB369A">
        <w:rPr>
          <w:bCs/>
          <w:lang w:val="es-ES"/>
        </w:rPr>
        <w:t>optamos por</w:t>
      </w:r>
    </w:p>
    <w:p w14:paraId="4CE992A6" w14:textId="77777777" w:rsidR="00A200E6" w:rsidRPr="00EB369A" w:rsidRDefault="00A200E6" w:rsidP="00A200E6">
      <w:pPr>
        <w:ind w:firstLine="0"/>
        <w:rPr>
          <w:b/>
          <w:lang w:val="es-ES"/>
        </w:rPr>
      </w:pPr>
    </w:p>
    <w:tbl>
      <w:tblPr>
        <w:tblStyle w:val="Grigliatabella"/>
        <w:tblW w:w="0" w:type="auto"/>
        <w:tblLook w:val="04A0" w:firstRow="1" w:lastRow="0" w:firstColumn="1" w:lastColumn="0" w:noHBand="0" w:noVBand="1"/>
      </w:tblPr>
      <w:tblGrid>
        <w:gridCol w:w="9628"/>
      </w:tblGrid>
      <w:tr w:rsidR="00A200E6" w:rsidRPr="00B42FC9" w14:paraId="56D50B7A" w14:textId="77777777" w:rsidTr="00041944">
        <w:tc>
          <w:tcPr>
            <w:tcW w:w="9628" w:type="dxa"/>
          </w:tcPr>
          <w:p w14:paraId="37ABD9F3" w14:textId="66621DDB" w:rsidR="00A200E6" w:rsidRPr="00EB369A" w:rsidRDefault="00A200E6" w:rsidP="00041944">
            <w:pPr>
              <w:ind w:firstLine="0"/>
              <w:rPr>
                <w:b/>
                <w:bCs/>
                <w:smallCaps/>
                <w:lang w:val="es-ES"/>
              </w:rPr>
            </w:pPr>
            <w:r w:rsidRPr="00EB369A">
              <w:rPr>
                <w:b/>
                <w:bCs/>
                <w:smallCaps/>
                <w:lang w:val="es-ES"/>
              </w:rPr>
              <w:t xml:space="preserve">Estar presentes en las nuevas fronteras de la misión: el ambiente digital, la ecología integral, las nuevas expresiones del carisma. </w:t>
            </w:r>
          </w:p>
        </w:tc>
      </w:tr>
    </w:tbl>
    <w:p w14:paraId="46263D1C" w14:textId="77777777" w:rsidR="00A200E6" w:rsidRPr="00EB369A" w:rsidRDefault="00A200E6" w:rsidP="00A200E6">
      <w:pPr>
        <w:ind w:firstLine="0"/>
        <w:rPr>
          <w:b/>
          <w:lang w:val="es-ES"/>
        </w:rPr>
      </w:pPr>
    </w:p>
    <w:p w14:paraId="44032354" w14:textId="0104D23A" w:rsidR="00A200E6" w:rsidRPr="00EB369A" w:rsidRDefault="00A200E6" w:rsidP="00A200E6">
      <w:pPr>
        <w:ind w:firstLine="0"/>
        <w:rPr>
          <w:bCs/>
          <w:lang w:val="es-ES"/>
        </w:rPr>
      </w:pPr>
      <w:r w:rsidRPr="00EB369A">
        <w:rPr>
          <w:bCs/>
          <w:lang w:val="es-ES"/>
        </w:rPr>
        <w:lastRenderedPageBreak/>
        <w:t xml:space="preserve">Esta </w:t>
      </w:r>
      <w:r w:rsidR="00945C75" w:rsidRPr="00EB369A">
        <w:rPr>
          <w:bCs/>
          <w:lang w:val="es-ES"/>
        </w:rPr>
        <w:t>op</w:t>
      </w:r>
      <w:r w:rsidRPr="00EB369A">
        <w:rPr>
          <w:bCs/>
          <w:lang w:val="es-ES"/>
        </w:rPr>
        <w:t>ción implica</w:t>
      </w:r>
      <w:r w:rsidR="00DE6A9E" w:rsidRPr="00EB369A">
        <w:rPr>
          <w:bCs/>
          <w:lang w:val="es-ES"/>
        </w:rPr>
        <w:t>,</w:t>
      </w:r>
      <w:r w:rsidRPr="00EB369A">
        <w:rPr>
          <w:bCs/>
          <w:lang w:val="es-ES"/>
        </w:rPr>
        <w:t xml:space="preserve"> para los hermanos, las comunidades, las inspectorías y el gobierno central de la Congregación</w:t>
      </w:r>
      <w:r w:rsidR="00DE6A9E" w:rsidRPr="00EB369A">
        <w:rPr>
          <w:bCs/>
          <w:lang w:val="es-ES"/>
        </w:rPr>
        <w:t>,</w:t>
      </w:r>
      <w:r w:rsidRPr="00EB369A">
        <w:rPr>
          <w:bCs/>
          <w:lang w:val="es-ES"/>
        </w:rPr>
        <w:t xml:space="preserve"> compromisos concretos que a continuación </w:t>
      </w:r>
      <w:r w:rsidRPr="00EB369A">
        <w:rPr>
          <w:rFonts w:cs="Times New Roman"/>
          <w:bCs/>
          <w:lang w:val="es-ES"/>
        </w:rPr>
        <w:t>ejemplificamos</w:t>
      </w:r>
      <w:r w:rsidRPr="00EB369A">
        <w:rPr>
          <w:bCs/>
          <w:lang w:val="es-ES"/>
        </w:rPr>
        <w:t>.</w:t>
      </w:r>
    </w:p>
    <w:p w14:paraId="0D46D4B1" w14:textId="37A0DD90" w:rsidR="008B2E0C" w:rsidRPr="00EB369A" w:rsidRDefault="008B2E0C" w:rsidP="008B2E0C">
      <w:pPr>
        <w:ind w:firstLine="0"/>
        <w:rPr>
          <w:smallCaps/>
          <w:lang w:val="es-ES"/>
        </w:rPr>
      </w:pPr>
    </w:p>
    <w:p w14:paraId="715A5394" w14:textId="77777777" w:rsidR="008B2E0C" w:rsidRPr="00EB369A" w:rsidRDefault="008B2E0C" w:rsidP="008B2E0C">
      <w:pPr>
        <w:ind w:firstLine="0"/>
        <w:rPr>
          <w:lang w:val="es-ES"/>
        </w:rPr>
      </w:pPr>
    </w:p>
    <w:p w14:paraId="31454755" w14:textId="4E947AEE" w:rsidR="008B2E0C" w:rsidRPr="00EB369A" w:rsidRDefault="008B2E0C" w:rsidP="008B2E0C">
      <w:pPr>
        <w:ind w:firstLine="0"/>
        <w:rPr>
          <w:lang w:val="es-ES"/>
        </w:rPr>
      </w:pPr>
      <w:r w:rsidRPr="00EB369A">
        <w:rPr>
          <w:lang w:val="es-ES"/>
        </w:rPr>
        <w:t>La comunidad</w:t>
      </w:r>
    </w:p>
    <w:p w14:paraId="49CE5761" w14:textId="77777777" w:rsidR="008B2E0C" w:rsidRPr="00F632D3" w:rsidRDefault="008B2E0C" w:rsidP="00F632D3">
      <w:pPr>
        <w:pStyle w:val="Paragrafoelenco"/>
        <w:numPr>
          <w:ilvl w:val="0"/>
          <w:numId w:val="38"/>
        </w:numPr>
        <w:rPr>
          <w:lang w:val="es-ES"/>
        </w:rPr>
      </w:pPr>
      <w:r w:rsidRPr="00F632D3">
        <w:rPr>
          <w:lang w:val="es-ES"/>
        </w:rPr>
        <w:t>realice un estudio sobre las formas de pobreza emergentes en su barrio, creando planes de acción concretos con su propia comunidad educativo-pastoral para afrontarlas;</w:t>
      </w:r>
    </w:p>
    <w:p w14:paraId="0BFAF35E" w14:textId="77777777" w:rsidR="008B2E0C" w:rsidRPr="00F632D3" w:rsidRDefault="008B2E0C" w:rsidP="00F632D3">
      <w:pPr>
        <w:pStyle w:val="Paragrafoelenco"/>
        <w:numPr>
          <w:ilvl w:val="0"/>
          <w:numId w:val="38"/>
        </w:numPr>
        <w:rPr>
          <w:lang w:val="es-ES"/>
        </w:rPr>
      </w:pPr>
      <w:r w:rsidRPr="00F632D3">
        <w:rPr>
          <w:lang w:val="es-ES"/>
        </w:rPr>
        <w:t>evalúe la posibilidad de acceder a las energías renovables, donde sea posible.</w:t>
      </w:r>
    </w:p>
    <w:p w14:paraId="3557096F" w14:textId="77777777" w:rsidR="008B2E0C" w:rsidRPr="00EB369A" w:rsidRDefault="008B2E0C" w:rsidP="008B2E0C">
      <w:pPr>
        <w:pStyle w:val="Paragrafoelenco"/>
        <w:ind w:left="420"/>
        <w:rPr>
          <w:lang w:val="es-ES"/>
        </w:rPr>
      </w:pPr>
    </w:p>
    <w:p w14:paraId="6711A836" w14:textId="2C91028B" w:rsidR="008B2E0C" w:rsidRDefault="008B2E0C" w:rsidP="008B2E0C">
      <w:pPr>
        <w:ind w:firstLine="0"/>
        <w:rPr>
          <w:lang w:val="es-ES"/>
        </w:rPr>
      </w:pPr>
      <w:r w:rsidRPr="00EB369A">
        <w:rPr>
          <w:lang w:val="es-ES"/>
        </w:rPr>
        <w:t>La inspectoría</w:t>
      </w:r>
    </w:p>
    <w:p w14:paraId="452FC460" w14:textId="77777777" w:rsidR="00F632D3" w:rsidRPr="00EB369A" w:rsidRDefault="00F632D3" w:rsidP="008B2E0C">
      <w:pPr>
        <w:ind w:firstLine="0"/>
        <w:rPr>
          <w:lang w:val="es-ES"/>
        </w:rPr>
      </w:pPr>
    </w:p>
    <w:p w14:paraId="2B6F04FF" w14:textId="4AC9A8B8" w:rsidR="008B2E0C" w:rsidRPr="00F632D3" w:rsidRDefault="008B2E0C" w:rsidP="00F632D3">
      <w:pPr>
        <w:pStyle w:val="Paragrafoelenco"/>
        <w:numPr>
          <w:ilvl w:val="0"/>
          <w:numId w:val="38"/>
        </w:numPr>
        <w:rPr>
          <w:lang w:val="es-ES"/>
        </w:rPr>
      </w:pPr>
      <w:r w:rsidRPr="00F632D3">
        <w:rPr>
          <w:lang w:val="es-ES"/>
        </w:rPr>
        <w:t xml:space="preserve">programe la especialización de los salesianos y de los laicos para los nuevos desafíos emergentes para la misión salesiana (inteligencia artificial, diálogo interreligioso, bioética, migrantes, refugiados, </w:t>
      </w:r>
      <w:proofErr w:type="spellStart"/>
      <w:r w:rsidRPr="00F632D3">
        <w:rPr>
          <w:i/>
          <w:iCs/>
          <w:lang w:val="es-ES"/>
        </w:rPr>
        <w:t>safeguarding</w:t>
      </w:r>
      <w:proofErr w:type="spellEnd"/>
      <w:r w:rsidR="00A200E6" w:rsidRPr="00F632D3">
        <w:rPr>
          <w:lang w:val="es-ES"/>
        </w:rPr>
        <w:t>, etc.</w:t>
      </w:r>
      <w:r w:rsidRPr="00F632D3">
        <w:rPr>
          <w:lang w:val="es-ES"/>
        </w:rPr>
        <w:t>);</w:t>
      </w:r>
    </w:p>
    <w:p w14:paraId="5D1F7B42" w14:textId="77777777" w:rsidR="008B2E0C" w:rsidRPr="00F632D3" w:rsidRDefault="008B2E0C" w:rsidP="00F632D3">
      <w:pPr>
        <w:pStyle w:val="Paragrafoelenco"/>
        <w:numPr>
          <w:ilvl w:val="0"/>
          <w:numId w:val="38"/>
        </w:numPr>
        <w:rPr>
          <w:lang w:val="es-ES"/>
        </w:rPr>
      </w:pPr>
      <w:r w:rsidRPr="00F632D3">
        <w:rPr>
          <w:lang w:val="es-ES"/>
        </w:rPr>
        <w:t>promueva obras para jóvenes en situaciones de malestar y marginación, también con los laicos y con los grupos de la Familia Salesiana;</w:t>
      </w:r>
    </w:p>
    <w:p w14:paraId="1BC87DE7" w14:textId="77777777" w:rsidR="008B2E0C" w:rsidRPr="00F632D3" w:rsidRDefault="008B2E0C" w:rsidP="00F632D3">
      <w:pPr>
        <w:pStyle w:val="Paragrafoelenco"/>
        <w:numPr>
          <w:ilvl w:val="0"/>
          <w:numId w:val="38"/>
        </w:numPr>
        <w:rPr>
          <w:lang w:val="es-ES"/>
        </w:rPr>
      </w:pPr>
      <w:r w:rsidRPr="00F632D3">
        <w:rPr>
          <w:lang w:val="es-ES"/>
        </w:rPr>
        <w:t>estudie un plan concreto para comunidades más abiertas a los jóvenes, invitándolos a compartir la vida comunitaria, también desde el punto de vista vocacional;</w:t>
      </w:r>
    </w:p>
    <w:p w14:paraId="0E2A87DD" w14:textId="35F44E39" w:rsidR="00A200E6" w:rsidRPr="00F632D3" w:rsidRDefault="008B2E0C" w:rsidP="00F632D3">
      <w:pPr>
        <w:pStyle w:val="Paragrafoelenco"/>
        <w:numPr>
          <w:ilvl w:val="0"/>
          <w:numId w:val="38"/>
        </w:numPr>
        <w:rPr>
          <w:lang w:val="es-ES"/>
        </w:rPr>
      </w:pPr>
      <w:r w:rsidRPr="00F632D3">
        <w:rPr>
          <w:lang w:val="es-ES"/>
        </w:rPr>
        <w:t>experimente nuevas formas de comunidad</w:t>
      </w:r>
      <w:r w:rsidR="00A200E6" w:rsidRPr="00F632D3">
        <w:rPr>
          <w:lang w:val="es-ES"/>
        </w:rPr>
        <w:t xml:space="preserve">es </w:t>
      </w:r>
      <w:r w:rsidRPr="00F632D3">
        <w:rPr>
          <w:lang w:val="es-ES"/>
        </w:rPr>
        <w:t xml:space="preserve">con Familia Salesiana, familias, jóvenes, </w:t>
      </w:r>
      <w:r w:rsidR="009D0617" w:rsidRPr="00F632D3">
        <w:rPr>
          <w:lang w:val="es-ES"/>
        </w:rPr>
        <w:t>y garantice la verificación y continuidad de las experiencias innovadoras ya existentes;</w:t>
      </w:r>
    </w:p>
    <w:p w14:paraId="1961A203" w14:textId="77777777" w:rsidR="009D0617" w:rsidRPr="00F632D3" w:rsidRDefault="009D0617" w:rsidP="00F632D3">
      <w:pPr>
        <w:pStyle w:val="Paragrafoelenco"/>
        <w:numPr>
          <w:ilvl w:val="0"/>
          <w:numId w:val="38"/>
        </w:numPr>
        <w:rPr>
          <w:lang w:val="es-ES"/>
        </w:rPr>
      </w:pPr>
      <w:r w:rsidRPr="00F632D3">
        <w:rPr>
          <w:lang w:val="es-ES"/>
        </w:rPr>
        <w:t>promueva la formación en ecología integral, la educación ecológica de los jóvenes y la presencia en el mundo digital como testimonio evangelizador y acción educativa.</w:t>
      </w:r>
    </w:p>
    <w:p w14:paraId="749FEC53" w14:textId="77777777" w:rsidR="008B2E0C" w:rsidRPr="00EB369A" w:rsidRDefault="008B2E0C" w:rsidP="009D0617">
      <w:pPr>
        <w:ind w:firstLine="0"/>
        <w:rPr>
          <w:lang w:val="es-ES"/>
        </w:rPr>
      </w:pPr>
    </w:p>
    <w:p w14:paraId="363A2F0E" w14:textId="79C38CD5" w:rsidR="008B2E0C" w:rsidRDefault="008B2E0C" w:rsidP="008B2E0C">
      <w:pPr>
        <w:ind w:firstLine="0"/>
        <w:rPr>
          <w:lang w:val="es-ES"/>
        </w:rPr>
      </w:pPr>
      <w:r w:rsidRPr="00EB369A">
        <w:rPr>
          <w:lang w:val="es-ES"/>
        </w:rPr>
        <w:t>El Rector Mayor con su consejo</w:t>
      </w:r>
    </w:p>
    <w:p w14:paraId="4AD676BE" w14:textId="77777777" w:rsidR="00F632D3" w:rsidRPr="00EB369A" w:rsidRDefault="00F632D3" w:rsidP="008B2E0C">
      <w:pPr>
        <w:ind w:firstLine="0"/>
        <w:rPr>
          <w:lang w:val="es-ES"/>
        </w:rPr>
      </w:pPr>
    </w:p>
    <w:p w14:paraId="712BEC26" w14:textId="20D292D9" w:rsidR="008B2E0C" w:rsidRPr="00F632D3" w:rsidRDefault="008B2E0C" w:rsidP="00F632D3">
      <w:pPr>
        <w:pStyle w:val="Paragrafoelenco"/>
        <w:numPr>
          <w:ilvl w:val="0"/>
          <w:numId w:val="38"/>
        </w:numPr>
        <w:rPr>
          <w:lang w:val="es-ES"/>
        </w:rPr>
      </w:pPr>
      <w:r w:rsidRPr="00F632D3">
        <w:rPr>
          <w:lang w:val="es-ES"/>
        </w:rPr>
        <w:t>a través de los sectores de la Formación, de la Pastoral Juvenil y de la Comunicación Social, ofrezca a las inspectorías líneas de formación y acción para estar presentes en el mundo digital;</w:t>
      </w:r>
    </w:p>
    <w:p w14:paraId="3D0F5342" w14:textId="0B823664" w:rsidR="008B2E0C" w:rsidRPr="00F632D3" w:rsidRDefault="008B2E0C" w:rsidP="00F632D3">
      <w:pPr>
        <w:pStyle w:val="Paragrafoelenco"/>
        <w:numPr>
          <w:ilvl w:val="0"/>
          <w:numId w:val="38"/>
        </w:numPr>
        <w:rPr>
          <w:lang w:val="es-ES"/>
        </w:rPr>
      </w:pPr>
      <w:r w:rsidRPr="00F632D3">
        <w:rPr>
          <w:lang w:val="es-ES"/>
        </w:rPr>
        <w:t>a través de los sectores de la Formación y de la Pastoral Juvenil desarrolle directrices para la educación socio-política, ecológica y económica en las instituciones salesianas;</w:t>
      </w:r>
    </w:p>
    <w:p w14:paraId="0FF9E292" w14:textId="77777777" w:rsidR="008B2E0C" w:rsidRPr="00F632D3" w:rsidRDefault="008B2E0C" w:rsidP="00F632D3">
      <w:pPr>
        <w:pStyle w:val="Paragrafoelenco"/>
        <w:numPr>
          <w:ilvl w:val="0"/>
          <w:numId w:val="38"/>
        </w:numPr>
        <w:rPr>
          <w:lang w:val="es-ES"/>
        </w:rPr>
      </w:pPr>
      <w:r w:rsidRPr="00F632D3">
        <w:rPr>
          <w:lang w:val="es-ES"/>
        </w:rPr>
        <w:t>promueva una plataforma para compartir las mejores prácticas de ecología integral, evangelización digital y respuestas a las nuevas formas de pobreza presentes en la Congregación;</w:t>
      </w:r>
    </w:p>
    <w:p w14:paraId="0075BB7B" w14:textId="77777777" w:rsidR="008B2E0C" w:rsidRPr="00F632D3" w:rsidRDefault="008B2E0C" w:rsidP="00F632D3">
      <w:pPr>
        <w:pStyle w:val="Paragrafoelenco"/>
        <w:numPr>
          <w:ilvl w:val="0"/>
          <w:numId w:val="38"/>
        </w:numPr>
        <w:rPr>
          <w:lang w:val="es-ES"/>
        </w:rPr>
      </w:pPr>
      <w:r w:rsidRPr="00F632D3">
        <w:rPr>
          <w:lang w:val="es-ES"/>
        </w:rPr>
        <w:t>favorezca una colaboración entre las inspectorías para un mejor acompañamiento de los jóvenes migrantes y desplazados;</w:t>
      </w:r>
    </w:p>
    <w:p w14:paraId="3FA61940" w14:textId="77777777" w:rsidR="008B2E0C" w:rsidRPr="00F632D3" w:rsidRDefault="008B2E0C" w:rsidP="00F632D3">
      <w:pPr>
        <w:pStyle w:val="Paragrafoelenco"/>
        <w:numPr>
          <w:ilvl w:val="0"/>
          <w:numId w:val="38"/>
        </w:numPr>
        <w:rPr>
          <w:lang w:val="es-ES"/>
        </w:rPr>
      </w:pPr>
      <w:r w:rsidRPr="00F632D3">
        <w:rPr>
          <w:lang w:val="es-ES"/>
        </w:rPr>
        <w:t>fortalezca nuestra presencia institucional en los organismos civiles y eclesiales, así como en las instituciones gubernamentales a todos los niveles (internacional, nacional, regional y local) para promover la defensa de los jóvenes más pobres.</w:t>
      </w:r>
    </w:p>
    <w:p w14:paraId="62239599" w14:textId="77777777" w:rsidR="008B2E0C" w:rsidRPr="00EB369A" w:rsidRDefault="008B2E0C" w:rsidP="008B2E0C">
      <w:pPr>
        <w:ind w:firstLine="0"/>
        <w:rPr>
          <w:lang w:val="es-ES"/>
        </w:rPr>
      </w:pPr>
    </w:p>
    <w:p w14:paraId="3CBF4687" w14:textId="389E8A39" w:rsidR="002F3A5B" w:rsidRDefault="002F3A5B">
      <w:pPr>
        <w:spacing w:after="200" w:line="276" w:lineRule="auto"/>
        <w:ind w:firstLine="0"/>
        <w:jc w:val="left"/>
        <w:rPr>
          <w:lang w:val="es-ES"/>
        </w:rPr>
      </w:pPr>
      <w:r>
        <w:rPr>
          <w:lang w:val="es-ES"/>
        </w:rPr>
        <w:br w:type="page"/>
      </w:r>
    </w:p>
    <w:p w14:paraId="05B60427" w14:textId="77777777" w:rsidR="002F3A5B" w:rsidRDefault="002F3A5B" w:rsidP="002F3A5B">
      <w:pPr>
        <w:pStyle w:val="Titolo1"/>
        <w:rPr>
          <w:sz w:val="24"/>
          <w:szCs w:val="24"/>
        </w:rPr>
      </w:pPr>
      <w:r>
        <w:lastRenderedPageBreak/>
        <w:t>NÚCLEO 3</w:t>
      </w:r>
    </w:p>
    <w:p w14:paraId="32CA0CFB" w14:textId="77777777" w:rsidR="002F3A5B" w:rsidRDefault="002F3A5B" w:rsidP="002F3A5B">
      <w:pPr>
        <w:pStyle w:val="Titolo1"/>
      </w:pPr>
      <w:r>
        <w:t>UNA VALIENTE VERIFICACIÓN Y REDISEÑO DEL GOBIERNO DE LA CONGREGACIÓN</w:t>
      </w:r>
    </w:p>
    <w:p w14:paraId="0C60D799" w14:textId="77777777" w:rsidR="002F3A5B" w:rsidRPr="002F3A5B" w:rsidRDefault="002F3A5B" w:rsidP="002F3A5B">
      <w:pPr>
        <w:pStyle w:val="Titolo1"/>
        <w:rPr>
          <w:lang w:val="en-GB"/>
        </w:rPr>
      </w:pPr>
      <w:r w:rsidRPr="002F3A5B">
        <w:rPr>
          <w:lang w:val="en-GB"/>
        </w:rPr>
        <w:t>A TODOS LOS NIVELES</w:t>
      </w:r>
      <w:bookmarkStart w:id="1" w:name="_GoBack"/>
      <w:bookmarkEnd w:id="1"/>
    </w:p>
    <w:p w14:paraId="7A3BB6F6" w14:textId="77777777" w:rsidR="002F3A5B" w:rsidRPr="002F3A5B" w:rsidRDefault="002F3A5B" w:rsidP="002F3A5B">
      <w:pPr>
        <w:pStyle w:val="NormaleWeb"/>
        <w:rPr>
          <w:color w:val="FF0000"/>
          <w:lang w:val="en-GB"/>
        </w:rPr>
      </w:pPr>
      <w:proofErr w:type="spellStart"/>
      <w:r w:rsidRPr="002F3A5B">
        <w:rPr>
          <w:i/>
          <w:iCs/>
          <w:color w:val="FF0000"/>
          <w:lang w:val="en-GB"/>
        </w:rPr>
        <w:t>Aquí</w:t>
      </w:r>
      <w:proofErr w:type="spellEnd"/>
      <w:r w:rsidRPr="002F3A5B">
        <w:rPr>
          <w:i/>
          <w:iCs/>
          <w:color w:val="FF0000"/>
          <w:lang w:val="en-GB"/>
        </w:rPr>
        <w:t xml:space="preserve"> se </w:t>
      </w:r>
      <w:proofErr w:type="spellStart"/>
      <w:r w:rsidRPr="002F3A5B">
        <w:rPr>
          <w:i/>
          <w:iCs/>
          <w:color w:val="FF0000"/>
          <w:lang w:val="en-GB"/>
        </w:rPr>
        <w:t>incluirán</w:t>
      </w:r>
      <w:proofErr w:type="spellEnd"/>
      <w:r w:rsidRPr="002F3A5B">
        <w:rPr>
          <w:i/>
          <w:iCs/>
          <w:color w:val="FF0000"/>
          <w:lang w:val="en-GB"/>
        </w:rPr>
        <w:t xml:space="preserve"> </w:t>
      </w:r>
      <w:proofErr w:type="spellStart"/>
      <w:r w:rsidRPr="002F3A5B">
        <w:rPr>
          <w:i/>
          <w:iCs/>
          <w:color w:val="FF0000"/>
          <w:lang w:val="en-GB"/>
        </w:rPr>
        <w:t>todas</w:t>
      </w:r>
      <w:proofErr w:type="spellEnd"/>
      <w:r w:rsidRPr="002F3A5B">
        <w:rPr>
          <w:i/>
          <w:iCs/>
          <w:color w:val="FF0000"/>
          <w:lang w:val="en-GB"/>
        </w:rPr>
        <w:t xml:space="preserve"> las </w:t>
      </w:r>
      <w:proofErr w:type="spellStart"/>
      <w:r w:rsidRPr="002F3A5B">
        <w:rPr>
          <w:i/>
          <w:iCs/>
          <w:color w:val="FF0000"/>
          <w:lang w:val="en-GB"/>
        </w:rPr>
        <w:t>resoluciones</w:t>
      </w:r>
      <w:proofErr w:type="spellEnd"/>
      <w:r w:rsidRPr="002F3A5B">
        <w:rPr>
          <w:i/>
          <w:iCs/>
          <w:color w:val="FF0000"/>
          <w:lang w:val="en-GB"/>
        </w:rPr>
        <w:t xml:space="preserve"> </w:t>
      </w:r>
      <w:proofErr w:type="spellStart"/>
      <w:r w:rsidRPr="002F3A5B">
        <w:rPr>
          <w:i/>
          <w:iCs/>
          <w:color w:val="FF0000"/>
          <w:lang w:val="en-GB"/>
        </w:rPr>
        <w:t>aprobadas</w:t>
      </w:r>
      <w:proofErr w:type="spellEnd"/>
    </w:p>
    <w:p w14:paraId="352976F6" w14:textId="77777777" w:rsidR="008B2E0C" w:rsidRPr="002F3A5B" w:rsidRDefault="008B2E0C" w:rsidP="008248A6">
      <w:pPr>
        <w:ind w:firstLine="0"/>
        <w:jc w:val="left"/>
        <w:rPr>
          <w:lang w:val="en-GB"/>
        </w:rPr>
      </w:pPr>
    </w:p>
    <w:sectPr w:rsidR="008B2E0C" w:rsidRPr="002F3A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584"/>
    <w:multiLevelType w:val="multilevel"/>
    <w:tmpl w:val="20B897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0F19"/>
    <w:multiLevelType w:val="hybridMultilevel"/>
    <w:tmpl w:val="A6605A1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8880119"/>
    <w:multiLevelType w:val="hybridMultilevel"/>
    <w:tmpl w:val="CCD49CA8"/>
    <w:lvl w:ilvl="0" w:tplc="04100015">
      <w:start w:val="3"/>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C2A6C12"/>
    <w:multiLevelType w:val="multilevel"/>
    <w:tmpl w:val="7C86B6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93765"/>
    <w:multiLevelType w:val="hybridMultilevel"/>
    <w:tmpl w:val="A2C6EEC0"/>
    <w:lvl w:ilvl="0" w:tplc="0C0A0019">
      <w:start w:val="1"/>
      <w:numFmt w:val="lowerLetter"/>
      <w:lvlText w:val="%1."/>
      <w:lvlJc w:val="left"/>
      <w:pPr>
        <w:ind w:left="730" w:hanging="360"/>
      </w:p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abstractNum w:abstractNumId="5" w15:restartNumberingAfterBreak="0">
    <w:nsid w:val="1FA1241F"/>
    <w:multiLevelType w:val="hybridMultilevel"/>
    <w:tmpl w:val="F1306BCA"/>
    <w:lvl w:ilvl="0" w:tplc="0C0A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0896AB9"/>
    <w:multiLevelType w:val="hybridMultilevel"/>
    <w:tmpl w:val="763EA020"/>
    <w:lvl w:ilvl="0" w:tplc="88FE185A">
      <w:start w:val="1"/>
      <w:numFmt w:val="lowerLetter"/>
      <w:lvlText w:val="%1."/>
      <w:lvlJc w:val="left"/>
      <w:pPr>
        <w:ind w:left="1125" w:hanging="7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5A33E3"/>
    <w:multiLevelType w:val="multilevel"/>
    <w:tmpl w:val="A3C42E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A5B87"/>
    <w:multiLevelType w:val="hybridMultilevel"/>
    <w:tmpl w:val="28C2128A"/>
    <w:lvl w:ilvl="0" w:tplc="0C0A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A4338E"/>
    <w:multiLevelType w:val="hybridMultilevel"/>
    <w:tmpl w:val="035407D6"/>
    <w:lvl w:ilvl="0" w:tplc="0C0A0019">
      <w:start w:val="1"/>
      <w:numFmt w:val="lowerLetter"/>
      <w:lvlText w:val="%1."/>
      <w:lvlJc w:val="left"/>
      <w:pPr>
        <w:ind w:left="1090" w:hanging="360"/>
      </w:pPr>
      <w:rPr>
        <w:rFonts w:hint="default"/>
      </w:rPr>
    </w:lvl>
    <w:lvl w:ilvl="1" w:tplc="04100019" w:tentative="1">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abstractNum w:abstractNumId="10" w15:restartNumberingAfterBreak="0">
    <w:nsid w:val="29DD4D2A"/>
    <w:multiLevelType w:val="hybridMultilevel"/>
    <w:tmpl w:val="03369B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3037DB"/>
    <w:multiLevelType w:val="hybridMultilevel"/>
    <w:tmpl w:val="21BEE30C"/>
    <w:lvl w:ilvl="0" w:tplc="27F08512">
      <w:start w:val="1"/>
      <w:numFmt w:val="lowerLetter"/>
      <w:lvlText w:val="%1."/>
      <w:lvlJc w:val="left"/>
      <w:pPr>
        <w:ind w:left="1125" w:hanging="7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E411D"/>
    <w:multiLevelType w:val="hybridMultilevel"/>
    <w:tmpl w:val="4A2E4658"/>
    <w:lvl w:ilvl="0" w:tplc="04100019">
      <w:start w:val="1"/>
      <w:numFmt w:val="lowerLetter"/>
      <w:lvlText w:val="%1."/>
      <w:lvlJc w:val="left"/>
      <w:pPr>
        <w:ind w:left="4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8C1287"/>
    <w:multiLevelType w:val="hybridMultilevel"/>
    <w:tmpl w:val="DD8009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2A2F94"/>
    <w:multiLevelType w:val="hybridMultilevel"/>
    <w:tmpl w:val="961AF22A"/>
    <w:lvl w:ilvl="0" w:tplc="27F08512">
      <w:start w:val="1"/>
      <w:numFmt w:val="lowerLetter"/>
      <w:lvlText w:val="%1."/>
      <w:lvlJc w:val="left"/>
      <w:pPr>
        <w:ind w:left="1125" w:hanging="7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F223BD"/>
    <w:multiLevelType w:val="hybridMultilevel"/>
    <w:tmpl w:val="74D45E5C"/>
    <w:lvl w:ilvl="0" w:tplc="453465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54678D4"/>
    <w:multiLevelType w:val="hybridMultilevel"/>
    <w:tmpl w:val="061A5C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B92341"/>
    <w:multiLevelType w:val="hybridMultilevel"/>
    <w:tmpl w:val="6D62D85A"/>
    <w:lvl w:ilvl="0" w:tplc="27F08512">
      <w:start w:val="1"/>
      <w:numFmt w:val="lowerLetter"/>
      <w:lvlText w:val="%1."/>
      <w:lvlJc w:val="left"/>
      <w:pPr>
        <w:ind w:left="1125" w:hanging="7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126BC0"/>
    <w:multiLevelType w:val="hybridMultilevel"/>
    <w:tmpl w:val="D2221A16"/>
    <w:lvl w:ilvl="0" w:tplc="04100019">
      <w:start w:val="1"/>
      <w:numFmt w:val="lowerLetter"/>
      <w:lvlText w:val="%1."/>
      <w:lvlJc w:val="left"/>
      <w:pPr>
        <w:ind w:left="420" w:hanging="360"/>
      </w:pPr>
      <w:rPr>
        <w:rFonts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15:restartNumberingAfterBreak="0">
    <w:nsid w:val="4229667A"/>
    <w:multiLevelType w:val="hybridMultilevel"/>
    <w:tmpl w:val="2CFAB9E4"/>
    <w:lvl w:ilvl="0" w:tplc="0C0A0019">
      <w:start w:val="1"/>
      <w:numFmt w:val="lowerLetter"/>
      <w:lvlText w:val="%1."/>
      <w:lvlJc w:val="left"/>
      <w:pPr>
        <w:ind w:left="798" w:hanging="360"/>
      </w:pPr>
      <w:rPr>
        <w:rFonts w:hint="default"/>
      </w:rPr>
    </w:lvl>
    <w:lvl w:ilvl="1" w:tplc="04100019" w:tentative="1">
      <w:start w:val="1"/>
      <w:numFmt w:val="lowerLetter"/>
      <w:lvlText w:val="%2."/>
      <w:lvlJc w:val="left"/>
      <w:pPr>
        <w:ind w:left="1518" w:hanging="360"/>
      </w:pPr>
    </w:lvl>
    <w:lvl w:ilvl="2" w:tplc="0410001B" w:tentative="1">
      <w:start w:val="1"/>
      <w:numFmt w:val="lowerRoman"/>
      <w:lvlText w:val="%3."/>
      <w:lvlJc w:val="right"/>
      <w:pPr>
        <w:ind w:left="2238" w:hanging="180"/>
      </w:pPr>
    </w:lvl>
    <w:lvl w:ilvl="3" w:tplc="0410000F" w:tentative="1">
      <w:start w:val="1"/>
      <w:numFmt w:val="decimal"/>
      <w:lvlText w:val="%4."/>
      <w:lvlJc w:val="left"/>
      <w:pPr>
        <w:ind w:left="2958" w:hanging="360"/>
      </w:pPr>
    </w:lvl>
    <w:lvl w:ilvl="4" w:tplc="04100019" w:tentative="1">
      <w:start w:val="1"/>
      <w:numFmt w:val="lowerLetter"/>
      <w:lvlText w:val="%5."/>
      <w:lvlJc w:val="left"/>
      <w:pPr>
        <w:ind w:left="3678" w:hanging="360"/>
      </w:pPr>
    </w:lvl>
    <w:lvl w:ilvl="5" w:tplc="0410001B" w:tentative="1">
      <w:start w:val="1"/>
      <w:numFmt w:val="lowerRoman"/>
      <w:lvlText w:val="%6."/>
      <w:lvlJc w:val="right"/>
      <w:pPr>
        <w:ind w:left="4398" w:hanging="180"/>
      </w:pPr>
    </w:lvl>
    <w:lvl w:ilvl="6" w:tplc="0410000F" w:tentative="1">
      <w:start w:val="1"/>
      <w:numFmt w:val="decimal"/>
      <w:lvlText w:val="%7."/>
      <w:lvlJc w:val="left"/>
      <w:pPr>
        <w:ind w:left="5118" w:hanging="360"/>
      </w:pPr>
    </w:lvl>
    <w:lvl w:ilvl="7" w:tplc="04100019" w:tentative="1">
      <w:start w:val="1"/>
      <w:numFmt w:val="lowerLetter"/>
      <w:lvlText w:val="%8."/>
      <w:lvlJc w:val="left"/>
      <w:pPr>
        <w:ind w:left="5838" w:hanging="360"/>
      </w:pPr>
    </w:lvl>
    <w:lvl w:ilvl="8" w:tplc="0410001B" w:tentative="1">
      <w:start w:val="1"/>
      <w:numFmt w:val="lowerRoman"/>
      <w:lvlText w:val="%9."/>
      <w:lvlJc w:val="right"/>
      <w:pPr>
        <w:ind w:left="6558" w:hanging="180"/>
      </w:pPr>
    </w:lvl>
  </w:abstractNum>
  <w:abstractNum w:abstractNumId="20" w15:restartNumberingAfterBreak="0">
    <w:nsid w:val="42753D6E"/>
    <w:multiLevelType w:val="multilevel"/>
    <w:tmpl w:val="CAF25C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12876"/>
    <w:multiLevelType w:val="hybridMultilevel"/>
    <w:tmpl w:val="D2081E60"/>
    <w:lvl w:ilvl="0" w:tplc="04100019">
      <w:start w:val="1"/>
      <w:numFmt w:val="lowerLetter"/>
      <w:lvlText w:val="%1."/>
      <w:lvlJc w:val="left"/>
      <w:pPr>
        <w:ind w:left="420" w:hanging="360"/>
      </w:pPr>
    </w:lvl>
    <w:lvl w:ilvl="1" w:tplc="0410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D85C42"/>
    <w:multiLevelType w:val="multilevel"/>
    <w:tmpl w:val="3E548A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04731"/>
    <w:multiLevelType w:val="hybridMultilevel"/>
    <w:tmpl w:val="858A7A86"/>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664C33"/>
    <w:multiLevelType w:val="hybridMultilevel"/>
    <w:tmpl w:val="02C0CEB8"/>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5" w15:restartNumberingAfterBreak="0">
    <w:nsid w:val="47D73B4B"/>
    <w:multiLevelType w:val="hybridMultilevel"/>
    <w:tmpl w:val="13F060EE"/>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AB1515"/>
    <w:multiLevelType w:val="hybridMultilevel"/>
    <w:tmpl w:val="3C0E5B4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125091"/>
    <w:multiLevelType w:val="multilevel"/>
    <w:tmpl w:val="37E23B0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F06AF"/>
    <w:multiLevelType w:val="hybridMultilevel"/>
    <w:tmpl w:val="C15443F8"/>
    <w:lvl w:ilvl="0" w:tplc="0C0A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550E5332"/>
    <w:multiLevelType w:val="multilevel"/>
    <w:tmpl w:val="C8DE6D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831FCB"/>
    <w:multiLevelType w:val="hybridMultilevel"/>
    <w:tmpl w:val="D1381062"/>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1" w15:restartNumberingAfterBreak="0">
    <w:nsid w:val="58004876"/>
    <w:multiLevelType w:val="multilevel"/>
    <w:tmpl w:val="48264C4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8131C"/>
    <w:multiLevelType w:val="hybridMultilevel"/>
    <w:tmpl w:val="7CF2C1FA"/>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3" w15:restartNumberingAfterBreak="0">
    <w:nsid w:val="5DC33B95"/>
    <w:multiLevelType w:val="hybridMultilevel"/>
    <w:tmpl w:val="54FCDA82"/>
    <w:lvl w:ilvl="0" w:tplc="EFD09A64">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6165259F"/>
    <w:multiLevelType w:val="hybridMultilevel"/>
    <w:tmpl w:val="D9E01D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F31F2F"/>
    <w:multiLevelType w:val="hybridMultilevel"/>
    <w:tmpl w:val="15A82D94"/>
    <w:lvl w:ilvl="0" w:tplc="27F08512">
      <w:start w:val="1"/>
      <w:numFmt w:val="lowerLetter"/>
      <w:lvlText w:val="%1."/>
      <w:lvlJc w:val="left"/>
      <w:pPr>
        <w:ind w:left="1125" w:hanging="7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78C43EA"/>
    <w:multiLevelType w:val="hybridMultilevel"/>
    <w:tmpl w:val="7386564C"/>
    <w:lvl w:ilvl="0" w:tplc="27F08512">
      <w:start w:val="1"/>
      <w:numFmt w:val="lowerLetter"/>
      <w:lvlText w:val="%1."/>
      <w:lvlJc w:val="left"/>
      <w:pPr>
        <w:ind w:left="1125" w:hanging="7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7D67CE"/>
    <w:multiLevelType w:val="hybridMultilevel"/>
    <w:tmpl w:val="B55642F2"/>
    <w:lvl w:ilvl="0" w:tplc="FFFFFFFF">
      <w:start w:val="1"/>
      <w:numFmt w:val="lowerLetter"/>
      <w:lvlText w:val="%1."/>
      <w:lvlJc w:val="left"/>
      <w:pPr>
        <w:ind w:left="780" w:hanging="360"/>
      </w:pPr>
    </w:lvl>
    <w:lvl w:ilvl="1" w:tplc="04100019">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077434D"/>
    <w:multiLevelType w:val="hybridMultilevel"/>
    <w:tmpl w:val="50D6A7A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612816"/>
    <w:multiLevelType w:val="hybridMultilevel"/>
    <w:tmpl w:val="12B8729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
  </w:num>
  <w:num w:numId="3">
    <w:abstractNumId w:val="31"/>
  </w:num>
  <w:num w:numId="4">
    <w:abstractNumId w:val="0"/>
  </w:num>
  <w:num w:numId="5">
    <w:abstractNumId w:val="7"/>
  </w:num>
  <w:num w:numId="6">
    <w:abstractNumId w:val="20"/>
  </w:num>
  <w:num w:numId="7">
    <w:abstractNumId w:val="22"/>
  </w:num>
  <w:num w:numId="8">
    <w:abstractNumId w:val="27"/>
  </w:num>
  <w:num w:numId="9">
    <w:abstractNumId w:val="29"/>
  </w:num>
  <w:num w:numId="10">
    <w:abstractNumId w:val="3"/>
  </w:num>
  <w:num w:numId="11">
    <w:abstractNumId w:val="34"/>
  </w:num>
  <w:num w:numId="12">
    <w:abstractNumId w:val="6"/>
  </w:num>
  <w:num w:numId="13">
    <w:abstractNumId w:val="18"/>
  </w:num>
  <w:num w:numId="14">
    <w:abstractNumId w:val="2"/>
  </w:num>
  <w:num w:numId="15">
    <w:abstractNumId w:val="21"/>
  </w:num>
  <w:num w:numId="16">
    <w:abstractNumId w:val="12"/>
  </w:num>
  <w:num w:numId="17">
    <w:abstractNumId w:val="16"/>
  </w:num>
  <w:num w:numId="18">
    <w:abstractNumId w:val="25"/>
  </w:num>
  <w:num w:numId="19">
    <w:abstractNumId w:val="10"/>
  </w:num>
  <w:num w:numId="20">
    <w:abstractNumId w:val="17"/>
  </w:num>
  <w:num w:numId="21">
    <w:abstractNumId w:val="35"/>
  </w:num>
  <w:num w:numId="22">
    <w:abstractNumId w:val="14"/>
  </w:num>
  <w:num w:numId="23">
    <w:abstractNumId w:val="11"/>
  </w:num>
  <w:num w:numId="24">
    <w:abstractNumId w:val="36"/>
  </w:num>
  <w:num w:numId="25">
    <w:abstractNumId w:val="38"/>
  </w:num>
  <w:num w:numId="26">
    <w:abstractNumId w:val="23"/>
  </w:num>
  <w:num w:numId="27">
    <w:abstractNumId w:val="26"/>
  </w:num>
  <w:num w:numId="28">
    <w:abstractNumId w:val="39"/>
  </w:num>
  <w:num w:numId="29">
    <w:abstractNumId w:val="13"/>
  </w:num>
  <w:num w:numId="30">
    <w:abstractNumId w:val="4"/>
  </w:num>
  <w:num w:numId="31">
    <w:abstractNumId w:val="32"/>
  </w:num>
  <w:num w:numId="32">
    <w:abstractNumId w:val="28"/>
  </w:num>
  <w:num w:numId="33">
    <w:abstractNumId w:val="24"/>
  </w:num>
  <w:num w:numId="34">
    <w:abstractNumId w:val="33"/>
  </w:num>
  <w:num w:numId="35">
    <w:abstractNumId w:val="37"/>
  </w:num>
  <w:num w:numId="36">
    <w:abstractNumId w:val="30"/>
  </w:num>
  <w:num w:numId="37">
    <w:abstractNumId w:val="19"/>
  </w:num>
  <w:num w:numId="38">
    <w:abstractNumId w:val="5"/>
  </w:num>
  <w:num w:numId="39">
    <w:abstractNumId w:val="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1"/>
    <w:rsid w:val="000A17DA"/>
    <w:rsid w:val="000D08E3"/>
    <w:rsid w:val="000D6FF4"/>
    <w:rsid w:val="000F696C"/>
    <w:rsid w:val="001670AD"/>
    <w:rsid w:val="00187F6D"/>
    <w:rsid w:val="001D6585"/>
    <w:rsid w:val="00221427"/>
    <w:rsid w:val="00223E6D"/>
    <w:rsid w:val="00245D9A"/>
    <w:rsid w:val="00255BE8"/>
    <w:rsid w:val="002A2A23"/>
    <w:rsid w:val="002B1EC9"/>
    <w:rsid w:val="002B5623"/>
    <w:rsid w:val="002F3A5B"/>
    <w:rsid w:val="00303C8A"/>
    <w:rsid w:val="003257DB"/>
    <w:rsid w:val="00326EB7"/>
    <w:rsid w:val="003536D6"/>
    <w:rsid w:val="003645C2"/>
    <w:rsid w:val="0037541F"/>
    <w:rsid w:val="003C269D"/>
    <w:rsid w:val="00407EC1"/>
    <w:rsid w:val="00410025"/>
    <w:rsid w:val="0046690C"/>
    <w:rsid w:val="004A069D"/>
    <w:rsid w:val="004F2870"/>
    <w:rsid w:val="005146A5"/>
    <w:rsid w:val="005251A9"/>
    <w:rsid w:val="005528FF"/>
    <w:rsid w:val="00580507"/>
    <w:rsid w:val="00590C92"/>
    <w:rsid w:val="006831E3"/>
    <w:rsid w:val="006856E6"/>
    <w:rsid w:val="00695675"/>
    <w:rsid w:val="006C77F1"/>
    <w:rsid w:val="006E1102"/>
    <w:rsid w:val="00701D80"/>
    <w:rsid w:val="00721311"/>
    <w:rsid w:val="007321E2"/>
    <w:rsid w:val="00760290"/>
    <w:rsid w:val="007665A9"/>
    <w:rsid w:val="00784B51"/>
    <w:rsid w:val="007D756D"/>
    <w:rsid w:val="0080142A"/>
    <w:rsid w:val="008248A6"/>
    <w:rsid w:val="008317CA"/>
    <w:rsid w:val="0083208F"/>
    <w:rsid w:val="008508D2"/>
    <w:rsid w:val="00870D9C"/>
    <w:rsid w:val="008A2941"/>
    <w:rsid w:val="008B2E0C"/>
    <w:rsid w:val="008D3FC7"/>
    <w:rsid w:val="008D4D00"/>
    <w:rsid w:val="0091093D"/>
    <w:rsid w:val="00937FDF"/>
    <w:rsid w:val="00940EEB"/>
    <w:rsid w:val="00945C75"/>
    <w:rsid w:val="009532D6"/>
    <w:rsid w:val="00973635"/>
    <w:rsid w:val="00990631"/>
    <w:rsid w:val="009A70FA"/>
    <w:rsid w:val="009D0617"/>
    <w:rsid w:val="00A06B82"/>
    <w:rsid w:val="00A200E6"/>
    <w:rsid w:val="00AA41F4"/>
    <w:rsid w:val="00AC2652"/>
    <w:rsid w:val="00AC2A07"/>
    <w:rsid w:val="00AF02A4"/>
    <w:rsid w:val="00B04437"/>
    <w:rsid w:val="00B27D72"/>
    <w:rsid w:val="00B42FC9"/>
    <w:rsid w:val="00BA429E"/>
    <w:rsid w:val="00BB69CD"/>
    <w:rsid w:val="00BC50FB"/>
    <w:rsid w:val="00BD7C77"/>
    <w:rsid w:val="00BE0B86"/>
    <w:rsid w:val="00C375CD"/>
    <w:rsid w:val="00C425BB"/>
    <w:rsid w:val="00C52153"/>
    <w:rsid w:val="00C6198B"/>
    <w:rsid w:val="00C859C0"/>
    <w:rsid w:val="00C9398E"/>
    <w:rsid w:val="00CB316D"/>
    <w:rsid w:val="00CB4637"/>
    <w:rsid w:val="00CD42D1"/>
    <w:rsid w:val="00CF0B44"/>
    <w:rsid w:val="00D44FBD"/>
    <w:rsid w:val="00DA5CD3"/>
    <w:rsid w:val="00DB0B7C"/>
    <w:rsid w:val="00DB1513"/>
    <w:rsid w:val="00DC66FB"/>
    <w:rsid w:val="00DE6A9E"/>
    <w:rsid w:val="00E03822"/>
    <w:rsid w:val="00E3670E"/>
    <w:rsid w:val="00E402F3"/>
    <w:rsid w:val="00E75A6A"/>
    <w:rsid w:val="00E82929"/>
    <w:rsid w:val="00E854DC"/>
    <w:rsid w:val="00E8622D"/>
    <w:rsid w:val="00EB369A"/>
    <w:rsid w:val="00EC2F54"/>
    <w:rsid w:val="00EC56D1"/>
    <w:rsid w:val="00EE6286"/>
    <w:rsid w:val="00F270AB"/>
    <w:rsid w:val="00F45B39"/>
    <w:rsid w:val="00F56CC5"/>
    <w:rsid w:val="00F632D3"/>
    <w:rsid w:val="00F922FD"/>
    <w:rsid w:val="00FA64CD"/>
    <w:rsid w:val="00FD1A41"/>
    <w:rsid w:val="00FD7544"/>
    <w:rsid w:val="00FF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2DAB"/>
  <w15:chartTrackingRefBased/>
  <w15:docId w15:val="{F095AE59-9779-4D4A-9A64-FB7CB10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56D1"/>
    <w:pPr>
      <w:spacing w:after="0" w:line="240" w:lineRule="auto"/>
      <w:ind w:firstLine="709"/>
      <w:jc w:val="both"/>
    </w:pPr>
    <w:rPr>
      <w:rFonts w:ascii="Times New Roman" w:hAnsi="Times New Roman"/>
      <w:sz w:val="24"/>
      <w:szCs w:val="24"/>
      <w:lang w:eastAsia="it-IT"/>
    </w:rPr>
  </w:style>
  <w:style w:type="paragraph" w:styleId="Titolo1">
    <w:name w:val="heading 1"/>
    <w:basedOn w:val="Normale"/>
    <w:next w:val="Normale"/>
    <w:link w:val="Titolo1Carattere"/>
    <w:qFormat/>
    <w:rsid w:val="00EC56D1"/>
    <w:pPr>
      <w:keepNext/>
      <w:ind w:firstLine="0"/>
      <w:jc w:val="center"/>
      <w:outlineLvl w:val="0"/>
    </w:pPr>
    <w:rPr>
      <w:rFonts w:eastAsiaTheme="majorEastAsia" w:cstheme="majorBidi"/>
      <w:b/>
      <w:bCs/>
      <w:kern w:val="32"/>
      <w:sz w:val="32"/>
      <w:szCs w:val="32"/>
    </w:rPr>
  </w:style>
  <w:style w:type="paragraph" w:styleId="Titolo2">
    <w:name w:val="heading 2"/>
    <w:basedOn w:val="Normale"/>
    <w:next w:val="Normale"/>
    <w:link w:val="Titolo2Carattere"/>
    <w:unhideWhenUsed/>
    <w:qFormat/>
    <w:rsid w:val="00EC56D1"/>
    <w:pPr>
      <w:keepNext/>
      <w:ind w:firstLine="0"/>
      <w:outlineLvl w:val="1"/>
    </w:pPr>
    <w:rPr>
      <w:rFonts w:eastAsiaTheme="majorEastAsia" w:cstheme="majorBidi"/>
      <w:b/>
      <w:bCs/>
      <w:iCs/>
      <w:szCs w:val="28"/>
    </w:rPr>
  </w:style>
  <w:style w:type="paragraph" w:styleId="Titolo3">
    <w:name w:val="heading 3"/>
    <w:basedOn w:val="Normale"/>
    <w:next w:val="Normale"/>
    <w:link w:val="Titolo3Carattere"/>
    <w:unhideWhenUsed/>
    <w:qFormat/>
    <w:rsid w:val="00EC56D1"/>
    <w:pPr>
      <w:keepNext/>
      <w:ind w:firstLine="0"/>
      <w:outlineLvl w:val="2"/>
    </w:pPr>
    <w:rPr>
      <w:rFonts w:eastAsia="Times New Roman" w:cs="Times New Roman"/>
      <w:bCs/>
      <w:i/>
      <w:szCs w:val="26"/>
    </w:rPr>
  </w:style>
  <w:style w:type="paragraph" w:styleId="Titolo4">
    <w:name w:val="heading 4"/>
    <w:basedOn w:val="Normale"/>
    <w:next w:val="Normale"/>
    <w:link w:val="Titolo4Carattere"/>
    <w:uiPriority w:val="9"/>
    <w:semiHidden/>
    <w:unhideWhenUsed/>
    <w:qFormat/>
    <w:rsid w:val="00EC56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C56D1"/>
    <w:rPr>
      <w:rFonts w:ascii="Times New Roman" w:eastAsiaTheme="majorEastAsia" w:hAnsi="Times New Roman" w:cstheme="majorBidi"/>
      <w:b/>
      <w:bCs/>
      <w:kern w:val="32"/>
      <w:sz w:val="32"/>
      <w:szCs w:val="32"/>
      <w:lang w:eastAsia="it-IT"/>
    </w:rPr>
  </w:style>
  <w:style w:type="paragraph" w:customStyle="1" w:styleId="Nomeautore">
    <w:name w:val="Nome autore"/>
    <w:basedOn w:val="Normale"/>
    <w:link w:val="NomeautoreCarattere"/>
    <w:qFormat/>
    <w:rsid w:val="00EC56D1"/>
    <w:pPr>
      <w:spacing w:line="400" w:lineRule="exact"/>
      <w:ind w:firstLine="0"/>
      <w:jc w:val="center"/>
    </w:pPr>
    <w:rPr>
      <w:rFonts w:eastAsia="Times New Roman" w:cs="Times New Roman"/>
      <w:smallCaps/>
      <w:color w:val="000000"/>
    </w:rPr>
  </w:style>
  <w:style w:type="character" w:customStyle="1" w:styleId="NomeautoreCarattere">
    <w:name w:val="Nome autore Carattere"/>
    <w:basedOn w:val="Carpredefinitoparagrafo"/>
    <w:link w:val="Nomeautore"/>
    <w:rsid w:val="00EC56D1"/>
    <w:rPr>
      <w:rFonts w:ascii="Times New Roman" w:eastAsia="Times New Roman" w:hAnsi="Times New Roman" w:cs="Times New Roman"/>
      <w:smallCaps/>
      <w:color w:val="000000"/>
      <w:sz w:val="24"/>
      <w:szCs w:val="24"/>
      <w:lang w:eastAsia="it-IT"/>
    </w:rPr>
  </w:style>
  <w:style w:type="paragraph" w:customStyle="1" w:styleId="citmia">
    <w:name w:val="citmia"/>
    <w:basedOn w:val="Citazione"/>
    <w:link w:val="citmiaCarattere"/>
    <w:qFormat/>
    <w:rsid w:val="00EC56D1"/>
    <w:pPr>
      <w:spacing w:before="200" w:after="200"/>
      <w:ind w:left="709" w:firstLine="0"/>
    </w:pPr>
    <w:rPr>
      <w:rFonts w:eastAsia="Times New Roman" w:cs="Times New Roman"/>
      <w:i w:val="0"/>
      <w:iCs w:val="0"/>
      <w:sz w:val="20"/>
    </w:rPr>
  </w:style>
  <w:style w:type="character" w:customStyle="1" w:styleId="citmiaCarattere">
    <w:name w:val="citmia Carattere"/>
    <w:basedOn w:val="CitazioneCarattere"/>
    <w:link w:val="citmia"/>
    <w:rsid w:val="00EC56D1"/>
    <w:rPr>
      <w:rFonts w:ascii="Times New Roman" w:eastAsia="Times New Roman" w:hAnsi="Times New Roman" w:cs="Times New Roman"/>
      <w:i w:val="0"/>
      <w:iCs w:val="0"/>
      <w:color w:val="000000" w:themeColor="text1"/>
      <w:sz w:val="20"/>
      <w:szCs w:val="24"/>
      <w:lang w:eastAsia="it-IT"/>
    </w:rPr>
  </w:style>
  <w:style w:type="paragraph" w:styleId="Citazione">
    <w:name w:val="Quote"/>
    <w:basedOn w:val="Normale"/>
    <w:next w:val="Normale"/>
    <w:link w:val="CitazioneCarattere"/>
    <w:uiPriority w:val="29"/>
    <w:qFormat/>
    <w:rsid w:val="00EC56D1"/>
    <w:rPr>
      <w:i/>
      <w:iCs/>
      <w:color w:val="000000" w:themeColor="text1"/>
    </w:rPr>
  </w:style>
  <w:style w:type="character" w:customStyle="1" w:styleId="CitazioneCarattere">
    <w:name w:val="Citazione Carattere"/>
    <w:basedOn w:val="Carpredefinitoparagrafo"/>
    <w:link w:val="Citazione"/>
    <w:uiPriority w:val="29"/>
    <w:rsid w:val="00EC56D1"/>
    <w:rPr>
      <w:rFonts w:ascii="Times New Roman" w:hAnsi="Times New Roman"/>
      <w:i/>
      <w:iCs/>
      <w:color w:val="000000" w:themeColor="text1"/>
      <w:sz w:val="24"/>
      <w:szCs w:val="24"/>
      <w:lang w:eastAsia="it-IT"/>
    </w:rPr>
  </w:style>
  <w:style w:type="character" w:customStyle="1" w:styleId="Titolo2Carattere">
    <w:name w:val="Titolo 2 Carattere"/>
    <w:basedOn w:val="Carpredefinitoparagrafo"/>
    <w:link w:val="Titolo2"/>
    <w:rsid w:val="00EC56D1"/>
    <w:rPr>
      <w:rFonts w:ascii="Times New Roman" w:eastAsiaTheme="majorEastAsia" w:hAnsi="Times New Roman" w:cstheme="majorBidi"/>
      <w:b/>
      <w:bCs/>
      <w:iCs/>
      <w:sz w:val="24"/>
      <w:szCs w:val="28"/>
      <w:lang w:eastAsia="it-IT"/>
    </w:rPr>
  </w:style>
  <w:style w:type="character" w:customStyle="1" w:styleId="Titolo3Carattere">
    <w:name w:val="Titolo 3 Carattere"/>
    <w:basedOn w:val="Carpredefinitoparagrafo"/>
    <w:link w:val="Titolo3"/>
    <w:rsid w:val="00EC56D1"/>
    <w:rPr>
      <w:rFonts w:ascii="Times New Roman" w:eastAsia="Times New Roman" w:hAnsi="Times New Roman" w:cs="Times New Roman"/>
      <w:bCs/>
      <w:i/>
      <w:sz w:val="24"/>
      <w:szCs w:val="26"/>
      <w:lang w:eastAsia="it-IT"/>
    </w:rPr>
  </w:style>
  <w:style w:type="character" w:customStyle="1" w:styleId="Titolo4Carattere">
    <w:name w:val="Titolo 4 Carattere"/>
    <w:basedOn w:val="Carpredefinitoparagrafo"/>
    <w:link w:val="Titolo4"/>
    <w:uiPriority w:val="9"/>
    <w:semiHidden/>
    <w:rsid w:val="00EC56D1"/>
    <w:rPr>
      <w:rFonts w:asciiTheme="majorHAnsi" w:eastAsiaTheme="majorEastAsia" w:hAnsiTheme="majorHAnsi" w:cstheme="majorBidi"/>
      <w:i/>
      <w:iCs/>
      <w:color w:val="2F5496" w:themeColor="accent1" w:themeShade="BF"/>
      <w:sz w:val="24"/>
      <w:szCs w:val="24"/>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Noty"/>
    <w:basedOn w:val="Normale"/>
    <w:link w:val="TestonotaapidipaginaCarattere"/>
    <w:uiPriority w:val="99"/>
    <w:qFormat/>
    <w:rsid w:val="00EC56D1"/>
    <w:pPr>
      <w:ind w:firstLine="0"/>
    </w:pPr>
    <w:rPr>
      <w:rFonts w:eastAsia="SimSun" w:cs="Times New Roman"/>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EC56D1"/>
    <w:rPr>
      <w:rFonts w:ascii="Times New Roman" w:eastAsia="SimSun" w:hAnsi="Times New Roman" w:cs="Times New Roman"/>
      <w:sz w:val="20"/>
      <w:szCs w:val="20"/>
      <w:lang w:eastAsia="it-IT"/>
    </w:rPr>
  </w:style>
  <w:style w:type="character" w:styleId="Rimandonotaapidipagina">
    <w:name w:val="footnote reference"/>
    <w:qFormat/>
    <w:rsid w:val="00EC56D1"/>
    <w:rPr>
      <w:vertAlign w:val="superscript"/>
    </w:rPr>
  </w:style>
  <w:style w:type="character" w:styleId="Enfasicorsivo">
    <w:name w:val="Emphasis"/>
    <w:basedOn w:val="Carpredefinitoparagrafo"/>
    <w:uiPriority w:val="20"/>
    <w:qFormat/>
    <w:rsid w:val="00EC56D1"/>
    <w:rPr>
      <w:i/>
      <w:iCs/>
    </w:rPr>
  </w:style>
  <w:style w:type="paragraph" w:styleId="Paragrafoelenco">
    <w:name w:val="List Paragraph"/>
    <w:basedOn w:val="Normale"/>
    <w:uiPriority w:val="34"/>
    <w:qFormat/>
    <w:rsid w:val="00EC56D1"/>
    <w:pPr>
      <w:ind w:left="720"/>
      <w:contextualSpacing/>
    </w:pPr>
  </w:style>
  <w:style w:type="table" w:styleId="Grigliatabella">
    <w:name w:val="Table Grid"/>
    <w:basedOn w:val="Tabellanormale"/>
    <w:uiPriority w:val="39"/>
    <w:rsid w:val="00E7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F3A5B"/>
    <w:pPr>
      <w:spacing w:before="100" w:beforeAutospacing="1" w:after="100" w:afterAutospacing="1"/>
      <w:ind w:firstLine="0"/>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15167</Words>
  <Characters>86458</Characters>
  <Application>Microsoft Office Word</Application>
  <DocSecurity>0</DocSecurity>
  <Lines>720</Lines>
  <Paragraphs>202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BOZZOLO S.D.B.</dc:creator>
  <cp:keywords/>
  <dc:description/>
  <cp:lastModifiedBy>Andrea BOZZOLO S.D.B.</cp:lastModifiedBy>
  <cp:revision>2</cp:revision>
  <dcterms:created xsi:type="dcterms:W3CDTF">2025-04-07T10:43:00Z</dcterms:created>
  <dcterms:modified xsi:type="dcterms:W3CDTF">2025-04-07T10:43:00Z</dcterms:modified>
</cp:coreProperties>
</file>